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1A178" w14:textId="77777777" w:rsidR="006303B9" w:rsidRPr="006303B9" w:rsidRDefault="006303B9" w:rsidP="006303B9">
      <w:pPr>
        <w:pBdr>
          <w:top w:val="single" w:sz="4" w:space="1" w:color="auto"/>
          <w:bottom w:val="single" w:sz="4" w:space="1" w:color="auto"/>
        </w:pBdr>
        <w:spacing w:line="276" w:lineRule="auto"/>
        <w:jc w:val="center"/>
        <w:rPr>
          <w:rFonts w:cstheme="minorHAnsi"/>
          <w:b/>
          <w:sz w:val="4"/>
          <w:szCs w:val="4"/>
        </w:rPr>
      </w:pPr>
      <w:bookmarkStart w:id="0" w:name="_Hlk2335776"/>
    </w:p>
    <w:p w14:paraId="5430ABE0" w14:textId="49A573BD" w:rsidR="004E56E8" w:rsidRPr="00241DE1" w:rsidRDefault="004E56E8" w:rsidP="006303B9">
      <w:pPr>
        <w:pBdr>
          <w:top w:val="single" w:sz="4" w:space="1" w:color="auto"/>
          <w:bottom w:val="single" w:sz="4" w:space="1" w:color="auto"/>
        </w:pBdr>
        <w:spacing w:line="276" w:lineRule="auto"/>
        <w:jc w:val="center"/>
        <w:rPr>
          <w:rFonts w:cstheme="minorHAnsi"/>
          <w:b/>
          <w:sz w:val="28"/>
          <w:szCs w:val="28"/>
        </w:rPr>
      </w:pPr>
      <w:r w:rsidRPr="00241DE1">
        <w:rPr>
          <w:rFonts w:cstheme="minorHAnsi"/>
          <w:b/>
          <w:sz w:val="28"/>
          <w:szCs w:val="28"/>
        </w:rPr>
        <w:t xml:space="preserve">RULES FOR EDITING PRODUCT INFORMATION </w:t>
      </w:r>
      <w:bookmarkEnd w:id="0"/>
      <w:r w:rsidRPr="00241DE1">
        <w:rPr>
          <w:rFonts w:cstheme="minorHAnsi"/>
          <w:b/>
          <w:sz w:val="28"/>
          <w:szCs w:val="28"/>
        </w:rPr>
        <w:t xml:space="preserve">ON </w:t>
      </w:r>
      <w:r w:rsidR="00F15F33">
        <w:rPr>
          <w:rFonts w:cstheme="minorHAnsi"/>
          <w:b/>
          <w:sz w:val="28"/>
          <w:szCs w:val="28"/>
        </w:rPr>
        <w:t>BENEKO MARKETPLACE</w:t>
      </w:r>
    </w:p>
    <w:p w14:paraId="491706AD" w14:textId="77777777" w:rsidR="009E45C0" w:rsidRPr="00B339AC" w:rsidRDefault="009E45C0" w:rsidP="009E45C0">
      <w:pPr>
        <w:spacing w:line="276" w:lineRule="auto"/>
        <w:rPr>
          <w:b/>
          <w:sz w:val="21"/>
          <w:szCs w:val="21"/>
        </w:rPr>
      </w:pPr>
    </w:p>
    <w:p w14:paraId="136804CD" w14:textId="77777777" w:rsidR="009E45C0" w:rsidRPr="00B339AC" w:rsidRDefault="009E45C0" w:rsidP="009E45C0">
      <w:pPr>
        <w:spacing w:line="276" w:lineRule="auto"/>
        <w:rPr>
          <w:b/>
          <w:sz w:val="21"/>
          <w:szCs w:val="21"/>
        </w:rPr>
      </w:pPr>
      <w:r w:rsidRPr="00B339AC">
        <w:rPr>
          <w:b/>
          <w:sz w:val="21"/>
          <w:szCs w:val="21"/>
        </w:rPr>
        <w:t>THE BENEKO MARKETPLACE OPERATOR</w:t>
      </w:r>
    </w:p>
    <w:p w14:paraId="188CD9CF" w14:textId="0E3EAA8A" w:rsidR="009E45C0" w:rsidRPr="00B339AC" w:rsidRDefault="009E45C0" w:rsidP="009E45C0">
      <w:pPr>
        <w:spacing w:line="276" w:lineRule="auto"/>
        <w:rPr>
          <w:sz w:val="21"/>
          <w:szCs w:val="21"/>
          <w:lang w:val="en-US"/>
        </w:rPr>
      </w:pPr>
      <w:r w:rsidRPr="00B339AC">
        <w:rPr>
          <w:sz w:val="21"/>
          <w:szCs w:val="21"/>
          <w:lang w:val="en-US"/>
        </w:rPr>
        <w:t>Business name:</w:t>
      </w:r>
      <w:r w:rsidRPr="00B339AC">
        <w:rPr>
          <w:sz w:val="21"/>
          <w:szCs w:val="21"/>
          <w:lang w:val="en-US"/>
        </w:rPr>
        <w:tab/>
      </w:r>
      <w:r w:rsidRPr="00B339AC">
        <w:rPr>
          <w:sz w:val="21"/>
          <w:szCs w:val="21"/>
          <w:lang w:val="en-US"/>
        </w:rPr>
        <w:tab/>
      </w:r>
      <w:r w:rsidRPr="00B339AC">
        <w:rPr>
          <w:sz w:val="21"/>
          <w:szCs w:val="21"/>
          <w:lang w:val="en-US"/>
        </w:rPr>
        <w:tab/>
      </w:r>
      <w:r w:rsidRPr="00B339AC">
        <w:rPr>
          <w:sz w:val="21"/>
          <w:szCs w:val="21"/>
          <w:lang w:val="en-US"/>
        </w:rPr>
        <w:tab/>
      </w:r>
      <w:r w:rsidRPr="00B339AC">
        <w:rPr>
          <w:b/>
          <w:bCs/>
          <w:sz w:val="21"/>
          <w:szCs w:val="21"/>
          <w:lang w:val="en-US"/>
        </w:rPr>
        <w:t>BENEKO.COM LLP</w:t>
      </w:r>
    </w:p>
    <w:p w14:paraId="6E8C898D" w14:textId="15212470" w:rsidR="009E45C0" w:rsidRPr="00B339AC" w:rsidRDefault="009E45C0" w:rsidP="009E45C0">
      <w:pPr>
        <w:spacing w:line="276" w:lineRule="auto"/>
        <w:rPr>
          <w:sz w:val="21"/>
          <w:szCs w:val="21"/>
          <w:lang w:val="en-US"/>
        </w:rPr>
      </w:pPr>
      <w:r w:rsidRPr="00B339AC">
        <w:rPr>
          <w:sz w:val="21"/>
          <w:szCs w:val="21"/>
          <w:lang w:val="en-US"/>
        </w:rPr>
        <w:t>Registered office:</w:t>
      </w:r>
      <w:r w:rsidRPr="00B339AC">
        <w:rPr>
          <w:sz w:val="21"/>
          <w:szCs w:val="21"/>
          <w:lang w:val="en-US"/>
        </w:rPr>
        <w:tab/>
      </w:r>
      <w:r w:rsidRPr="00B339AC">
        <w:rPr>
          <w:sz w:val="21"/>
          <w:szCs w:val="21"/>
          <w:lang w:val="en-US"/>
        </w:rPr>
        <w:tab/>
      </w:r>
      <w:r w:rsidRPr="00B339AC">
        <w:rPr>
          <w:sz w:val="21"/>
          <w:szCs w:val="21"/>
          <w:lang w:val="en-US"/>
        </w:rPr>
        <w:tab/>
        <w:t>The Business Resource Network, 53 Whateley's Drive,</w:t>
      </w:r>
    </w:p>
    <w:p w14:paraId="4ABAC2CB" w14:textId="71803FE0" w:rsidR="009E45C0" w:rsidRPr="00B339AC" w:rsidRDefault="009E45C0" w:rsidP="00B339AC">
      <w:pPr>
        <w:spacing w:line="276" w:lineRule="auto"/>
        <w:ind w:left="2832" w:firstLine="708"/>
        <w:rPr>
          <w:sz w:val="21"/>
          <w:szCs w:val="21"/>
          <w:lang w:val="en-US"/>
        </w:rPr>
      </w:pPr>
      <w:r w:rsidRPr="00B339AC">
        <w:rPr>
          <w:sz w:val="21"/>
          <w:szCs w:val="21"/>
          <w:lang w:val="en-US"/>
        </w:rPr>
        <w:t>Kenilworth, Warwickshire, CV8 2GY, United Kingdom</w:t>
      </w:r>
    </w:p>
    <w:p w14:paraId="79CFCCB2" w14:textId="601F661D" w:rsidR="009E45C0" w:rsidRPr="00B339AC" w:rsidRDefault="009E45C0" w:rsidP="009E45C0">
      <w:pPr>
        <w:spacing w:line="276" w:lineRule="auto"/>
        <w:rPr>
          <w:sz w:val="21"/>
          <w:szCs w:val="21"/>
          <w:lang w:val="en-US"/>
        </w:rPr>
      </w:pPr>
      <w:r w:rsidRPr="00B339AC">
        <w:rPr>
          <w:sz w:val="21"/>
          <w:szCs w:val="21"/>
          <w:lang w:val="en-US"/>
        </w:rPr>
        <w:t>Company number:</w:t>
      </w:r>
      <w:r w:rsidRPr="00B339AC">
        <w:rPr>
          <w:sz w:val="21"/>
          <w:szCs w:val="21"/>
          <w:lang w:val="en-US"/>
        </w:rPr>
        <w:tab/>
      </w:r>
      <w:r w:rsidRPr="00B339AC">
        <w:rPr>
          <w:sz w:val="21"/>
          <w:szCs w:val="21"/>
          <w:lang w:val="en-US"/>
        </w:rPr>
        <w:tab/>
      </w:r>
      <w:r w:rsidRPr="00B339AC">
        <w:rPr>
          <w:sz w:val="21"/>
          <w:szCs w:val="21"/>
          <w:lang w:val="en-US"/>
        </w:rPr>
        <w:tab/>
        <w:t>OC427952</w:t>
      </w:r>
    </w:p>
    <w:p w14:paraId="33ECB888" w14:textId="2F9D5C8C" w:rsidR="009E45C0" w:rsidRPr="00B339AC" w:rsidRDefault="009E45C0" w:rsidP="009E45C0">
      <w:pPr>
        <w:spacing w:line="276" w:lineRule="auto"/>
        <w:rPr>
          <w:sz w:val="21"/>
          <w:szCs w:val="21"/>
          <w:lang w:val="en-US"/>
        </w:rPr>
      </w:pPr>
      <w:r w:rsidRPr="00B339AC">
        <w:rPr>
          <w:sz w:val="21"/>
          <w:szCs w:val="21"/>
          <w:lang w:val="en-US"/>
        </w:rPr>
        <w:t>Registered in:</w:t>
      </w:r>
      <w:r w:rsidRPr="00B339AC">
        <w:rPr>
          <w:sz w:val="21"/>
          <w:szCs w:val="21"/>
          <w:lang w:val="en-US"/>
        </w:rPr>
        <w:tab/>
      </w:r>
      <w:r w:rsidRPr="00B339AC">
        <w:rPr>
          <w:sz w:val="21"/>
          <w:szCs w:val="21"/>
          <w:lang w:val="en-US"/>
        </w:rPr>
        <w:tab/>
      </w:r>
      <w:r w:rsidRPr="00B339AC">
        <w:rPr>
          <w:sz w:val="21"/>
          <w:szCs w:val="21"/>
          <w:lang w:val="en-US"/>
        </w:rPr>
        <w:tab/>
      </w:r>
      <w:r w:rsidRPr="00B339AC">
        <w:rPr>
          <w:sz w:val="21"/>
          <w:szCs w:val="21"/>
          <w:lang w:val="en-US"/>
        </w:rPr>
        <w:tab/>
        <w:t>The R</w:t>
      </w:r>
      <w:bookmarkStart w:id="1" w:name="_GoBack"/>
      <w:bookmarkEnd w:id="1"/>
      <w:r w:rsidRPr="00B339AC">
        <w:rPr>
          <w:sz w:val="21"/>
          <w:szCs w:val="21"/>
          <w:lang w:val="en-US"/>
        </w:rPr>
        <w:t>egistrar of Companies for England and Wales</w:t>
      </w:r>
    </w:p>
    <w:p w14:paraId="1B701A97" w14:textId="42F443EC" w:rsidR="009E45C0" w:rsidRPr="00B339AC" w:rsidRDefault="009E45C0" w:rsidP="009E45C0">
      <w:pPr>
        <w:spacing w:line="276" w:lineRule="auto"/>
        <w:rPr>
          <w:sz w:val="21"/>
          <w:szCs w:val="21"/>
          <w:lang w:val="en-US"/>
        </w:rPr>
      </w:pPr>
      <w:r w:rsidRPr="00B339AC">
        <w:rPr>
          <w:sz w:val="21"/>
          <w:szCs w:val="21"/>
          <w:lang w:val="en-US"/>
        </w:rPr>
        <w:t>Contact:</w:t>
      </w:r>
      <w:r w:rsidRPr="00B339AC">
        <w:rPr>
          <w:sz w:val="21"/>
          <w:szCs w:val="21"/>
          <w:lang w:val="en-US"/>
        </w:rPr>
        <w:tab/>
      </w:r>
      <w:r w:rsidRPr="00B339AC">
        <w:rPr>
          <w:sz w:val="21"/>
          <w:szCs w:val="21"/>
          <w:lang w:val="en-US"/>
        </w:rPr>
        <w:tab/>
      </w:r>
      <w:r w:rsidRPr="00B339AC">
        <w:rPr>
          <w:sz w:val="21"/>
          <w:szCs w:val="21"/>
          <w:lang w:val="en-US"/>
        </w:rPr>
        <w:tab/>
      </w:r>
      <w:r w:rsidRPr="00B339AC">
        <w:rPr>
          <w:sz w:val="21"/>
          <w:szCs w:val="21"/>
          <w:lang w:val="en-US"/>
        </w:rPr>
        <w:tab/>
      </w:r>
      <w:r w:rsidRPr="00B339AC">
        <w:rPr>
          <w:sz w:val="21"/>
          <w:szCs w:val="21"/>
        </w:rPr>
        <w:t>info@beneko.com</w:t>
      </w:r>
    </w:p>
    <w:p w14:paraId="36B8DCE3" w14:textId="77777777" w:rsidR="009E45C0" w:rsidRPr="00B339AC" w:rsidRDefault="009E45C0" w:rsidP="009E45C0">
      <w:pPr>
        <w:spacing w:line="276" w:lineRule="auto"/>
        <w:rPr>
          <w:b/>
          <w:sz w:val="21"/>
          <w:szCs w:val="21"/>
        </w:rPr>
      </w:pPr>
      <w:r w:rsidRPr="00B339AC">
        <w:rPr>
          <w:sz w:val="21"/>
          <w:szCs w:val="21"/>
        </w:rPr>
        <w:t>(hereinafter referred to as the "</w:t>
      </w:r>
      <w:r w:rsidRPr="00B339AC">
        <w:rPr>
          <w:b/>
          <w:sz w:val="21"/>
          <w:szCs w:val="21"/>
        </w:rPr>
        <w:t>Operator</w:t>
      </w:r>
      <w:r w:rsidRPr="00B339AC">
        <w:rPr>
          <w:sz w:val="21"/>
          <w:szCs w:val="21"/>
        </w:rPr>
        <w:t>”)</w:t>
      </w:r>
    </w:p>
    <w:p w14:paraId="6CFEB59F" w14:textId="77777777" w:rsidR="009E45C0" w:rsidRDefault="009E45C0" w:rsidP="009E45C0">
      <w:pPr>
        <w:spacing w:line="276" w:lineRule="auto"/>
        <w:rPr>
          <w:b/>
          <w:sz w:val="20"/>
          <w:szCs w:val="20"/>
        </w:rPr>
      </w:pPr>
    </w:p>
    <w:p w14:paraId="7BC34FA4" w14:textId="77777777" w:rsidR="00C963F0" w:rsidRDefault="00C963F0" w:rsidP="00C963F0">
      <w:pPr>
        <w:spacing w:line="276" w:lineRule="auto"/>
        <w:jc w:val="center"/>
        <w:rPr>
          <w:b/>
          <w:bCs/>
          <w:sz w:val="21"/>
          <w:szCs w:val="21"/>
        </w:rPr>
      </w:pPr>
      <w:r>
        <w:rPr>
          <w:b/>
          <w:bCs/>
          <w:sz w:val="21"/>
          <w:szCs w:val="21"/>
        </w:rPr>
        <w:t>I.</w:t>
      </w:r>
    </w:p>
    <w:p w14:paraId="0ED34AFB" w14:textId="77777777" w:rsidR="00C963F0" w:rsidRDefault="00C963F0" w:rsidP="00C963F0">
      <w:pPr>
        <w:spacing w:line="276" w:lineRule="auto"/>
        <w:jc w:val="center"/>
        <w:rPr>
          <w:b/>
          <w:bCs/>
          <w:sz w:val="21"/>
          <w:szCs w:val="21"/>
        </w:rPr>
      </w:pPr>
      <w:r>
        <w:rPr>
          <w:b/>
          <w:bCs/>
          <w:sz w:val="21"/>
          <w:szCs w:val="21"/>
        </w:rPr>
        <w:t>INTRODUCTORY PROVISIONS</w:t>
      </w:r>
    </w:p>
    <w:p w14:paraId="5AF03129" w14:textId="77777777" w:rsidR="00C963F0" w:rsidRDefault="00C963F0" w:rsidP="00C963F0">
      <w:pPr>
        <w:spacing w:line="276" w:lineRule="auto"/>
        <w:jc w:val="center"/>
        <w:rPr>
          <w:b/>
          <w:bCs/>
          <w:sz w:val="21"/>
          <w:szCs w:val="21"/>
        </w:rPr>
      </w:pPr>
    </w:p>
    <w:p w14:paraId="23101C88" w14:textId="04E82C65" w:rsidR="000E74F9" w:rsidRDefault="00C963F0" w:rsidP="00C963F0">
      <w:pPr>
        <w:pStyle w:val="ListParagraph"/>
        <w:numPr>
          <w:ilvl w:val="0"/>
          <w:numId w:val="32"/>
        </w:numPr>
        <w:spacing w:line="276" w:lineRule="auto"/>
        <w:jc w:val="both"/>
        <w:rPr>
          <w:sz w:val="21"/>
          <w:szCs w:val="21"/>
        </w:rPr>
      </w:pPr>
      <w:r>
        <w:rPr>
          <w:sz w:val="21"/>
          <w:szCs w:val="21"/>
        </w:rPr>
        <w:t xml:space="preserve">These Rules for editing </w:t>
      </w:r>
      <w:r w:rsidR="00A26DD9">
        <w:rPr>
          <w:sz w:val="21"/>
          <w:szCs w:val="21"/>
        </w:rPr>
        <w:t>product information on Beneko Marketplace</w:t>
      </w:r>
      <w:r>
        <w:rPr>
          <w:sz w:val="21"/>
          <w:szCs w:val="21"/>
        </w:rPr>
        <w:t xml:space="preserve"> (hereinafter referred to as the “</w:t>
      </w:r>
      <w:r w:rsidR="00312E77">
        <w:rPr>
          <w:b/>
          <w:bCs/>
          <w:sz w:val="21"/>
          <w:szCs w:val="21"/>
        </w:rPr>
        <w:t>Rules of Editing</w:t>
      </w:r>
      <w:r>
        <w:rPr>
          <w:sz w:val="21"/>
          <w:szCs w:val="21"/>
        </w:rPr>
        <w:t xml:space="preserve">”) are issued by </w:t>
      </w:r>
      <w:r w:rsidRPr="000F148E">
        <w:rPr>
          <w:sz w:val="21"/>
          <w:szCs w:val="21"/>
        </w:rPr>
        <w:t>BENEKO.COM LL</w:t>
      </w:r>
      <w:r>
        <w:rPr>
          <w:sz w:val="21"/>
          <w:szCs w:val="21"/>
        </w:rPr>
        <w:t xml:space="preserve">P, stated in the heading of these </w:t>
      </w:r>
      <w:r w:rsidR="00960F39">
        <w:rPr>
          <w:sz w:val="21"/>
          <w:szCs w:val="21"/>
        </w:rPr>
        <w:t>Rules of Editing</w:t>
      </w:r>
      <w:r>
        <w:rPr>
          <w:sz w:val="21"/>
          <w:szCs w:val="21"/>
        </w:rPr>
        <w:t xml:space="preserve"> as Beneko Marketplace Operator. </w:t>
      </w:r>
      <w:r w:rsidR="000E74F9">
        <w:rPr>
          <w:sz w:val="21"/>
          <w:szCs w:val="21"/>
        </w:rPr>
        <w:t xml:space="preserve">These Rules of </w:t>
      </w:r>
      <w:r w:rsidR="00A26CF2">
        <w:rPr>
          <w:sz w:val="21"/>
          <w:szCs w:val="21"/>
        </w:rPr>
        <w:t xml:space="preserve">Editing </w:t>
      </w:r>
      <w:r w:rsidR="00B14D53" w:rsidRPr="00B14D53">
        <w:rPr>
          <w:sz w:val="21"/>
          <w:szCs w:val="21"/>
        </w:rPr>
        <w:t>stipulates the authorization of the manufacturer or the distributor of products of a certain manufacturer or other person authorized to act for the manufacturer (hereinafter the “</w:t>
      </w:r>
      <w:r w:rsidR="00B14D53" w:rsidRPr="00B14D53">
        <w:rPr>
          <w:b/>
          <w:bCs/>
          <w:sz w:val="21"/>
          <w:szCs w:val="21"/>
        </w:rPr>
        <w:t>Manufacturer</w:t>
      </w:r>
      <w:r w:rsidR="00B14D53" w:rsidRPr="00B14D53">
        <w:rPr>
          <w:sz w:val="21"/>
          <w:szCs w:val="21"/>
        </w:rPr>
        <w:t xml:space="preserve">”) to edit information stated about products issued by Retailers on the </w:t>
      </w:r>
      <w:r w:rsidR="00B14D53">
        <w:rPr>
          <w:sz w:val="21"/>
          <w:szCs w:val="21"/>
        </w:rPr>
        <w:t>www.beneko.com,</w:t>
      </w:r>
      <w:r w:rsidR="00B14D53" w:rsidRPr="00B14D53">
        <w:rPr>
          <w:sz w:val="21"/>
          <w:szCs w:val="21"/>
        </w:rPr>
        <w:t xml:space="preserve"> </w:t>
      </w:r>
      <w:r w:rsidR="00B14D53">
        <w:rPr>
          <w:sz w:val="21"/>
          <w:szCs w:val="21"/>
        </w:rPr>
        <w:t>Beneko Marketplace</w:t>
      </w:r>
      <w:r w:rsidR="00B14D53" w:rsidRPr="00B14D53">
        <w:rPr>
          <w:sz w:val="21"/>
          <w:szCs w:val="21"/>
        </w:rPr>
        <w:t xml:space="preserve"> portal</w:t>
      </w:r>
      <w:r w:rsidR="00B14D53">
        <w:rPr>
          <w:sz w:val="21"/>
          <w:szCs w:val="21"/>
        </w:rPr>
        <w:t xml:space="preserve"> or BENEKO APP mobile application.</w:t>
      </w:r>
    </w:p>
    <w:p w14:paraId="1A3D488A" w14:textId="7592903D" w:rsidR="00A24DC5" w:rsidRDefault="00C963F0" w:rsidP="00C963F0">
      <w:pPr>
        <w:pStyle w:val="ListParagraph"/>
        <w:numPr>
          <w:ilvl w:val="0"/>
          <w:numId w:val="32"/>
        </w:numPr>
        <w:spacing w:line="276" w:lineRule="auto"/>
        <w:jc w:val="both"/>
        <w:rPr>
          <w:sz w:val="21"/>
          <w:szCs w:val="21"/>
        </w:rPr>
      </w:pPr>
      <w:r>
        <w:rPr>
          <w:sz w:val="21"/>
          <w:szCs w:val="21"/>
        </w:rPr>
        <w:t xml:space="preserve">These </w:t>
      </w:r>
      <w:r w:rsidR="00AE3B65">
        <w:rPr>
          <w:sz w:val="21"/>
          <w:szCs w:val="21"/>
        </w:rPr>
        <w:t>Rules of Editing</w:t>
      </w:r>
      <w:r>
        <w:rPr>
          <w:sz w:val="21"/>
          <w:szCs w:val="21"/>
        </w:rPr>
        <w:t xml:space="preserve"> constitute a part of the Special Terms and Conditions of Using the Portal under Article I., point 3.  of the </w:t>
      </w:r>
      <w:r w:rsidRPr="008046A2">
        <w:rPr>
          <w:sz w:val="21"/>
          <w:szCs w:val="21"/>
        </w:rPr>
        <w:t>Terms and Conditions of Use for the Beneko Marketplace Website</w:t>
      </w:r>
      <w:r>
        <w:rPr>
          <w:sz w:val="21"/>
          <w:szCs w:val="21"/>
        </w:rPr>
        <w:t xml:space="preserve">, available at </w:t>
      </w:r>
      <w:r w:rsidRPr="001810D7">
        <w:rPr>
          <w:sz w:val="21"/>
          <w:szCs w:val="21"/>
        </w:rPr>
        <w:t xml:space="preserve">is </w:t>
      </w:r>
      <w:r w:rsidR="001810D7" w:rsidRPr="001810D7">
        <w:t xml:space="preserve">https://beneko.com/gbc </w:t>
      </w:r>
      <w:r>
        <w:rPr>
          <w:sz w:val="21"/>
          <w:szCs w:val="21"/>
        </w:rPr>
        <w:t>hereinafter referred to as the “</w:t>
      </w:r>
      <w:r w:rsidRPr="00877979">
        <w:rPr>
          <w:b/>
          <w:bCs/>
          <w:sz w:val="21"/>
          <w:szCs w:val="21"/>
        </w:rPr>
        <w:t>Conditions of Use</w:t>
      </w:r>
      <w:r>
        <w:rPr>
          <w:sz w:val="21"/>
          <w:szCs w:val="21"/>
        </w:rPr>
        <w:t xml:space="preserve">”), which </w:t>
      </w:r>
      <w:r w:rsidR="00A24DC5">
        <w:rPr>
          <w:sz w:val="21"/>
          <w:szCs w:val="21"/>
        </w:rPr>
        <w:t>applies to these Rules of Editing, unless these Rules of Editing designate a different term and define its interpretation.</w:t>
      </w:r>
    </w:p>
    <w:p w14:paraId="662DBF37" w14:textId="3A917E6B" w:rsidR="005D04B5" w:rsidRDefault="005D04B5" w:rsidP="00C963F0">
      <w:pPr>
        <w:pStyle w:val="ListParagraph"/>
        <w:numPr>
          <w:ilvl w:val="0"/>
          <w:numId w:val="32"/>
        </w:numPr>
        <w:spacing w:line="276" w:lineRule="auto"/>
        <w:jc w:val="both"/>
        <w:rPr>
          <w:sz w:val="21"/>
          <w:szCs w:val="21"/>
        </w:rPr>
      </w:pPr>
      <w:r w:rsidRPr="005D04B5">
        <w:rPr>
          <w:sz w:val="21"/>
          <w:szCs w:val="21"/>
        </w:rPr>
        <w:t>For the purposes of th</w:t>
      </w:r>
      <w:r>
        <w:rPr>
          <w:sz w:val="21"/>
          <w:szCs w:val="21"/>
        </w:rPr>
        <w:t>ese</w:t>
      </w:r>
      <w:r w:rsidRPr="005D04B5">
        <w:rPr>
          <w:sz w:val="21"/>
          <w:szCs w:val="21"/>
        </w:rPr>
        <w:t xml:space="preserve"> Rules of Editing, the term "</w:t>
      </w:r>
      <w:r w:rsidRPr="005D04B5">
        <w:rPr>
          <w:b/>
          <w:bCs/>
          <w:sz w:val="21"/>
          <w:szCs w:val="21"/>
        </w:rPr>
        <w:t>Product</w:t>
      </w:r>
      <w:r w:rsidRPr="005D04B5">
        <w:rPr>
          <w:sz w:val="21"/>
          <w:szCs w:val="21"/>
        </w:rPr>
        <w:t xml:space="preserve">" </w:t>
      </w:r>
      <w:r w:rsidR="001810D7" w:rsidRPr="005D04B5">
        <w:rPr>
          <w:sz w:val="21"/>
          <w:szCs w:val="21"/>
        </w:rPr>
        <w:t>means an</w:t>
      </w:r>
      <w:r w:rsidRPr="005D04B5">
        <w:rPr>
          <w:sz w:val="21"/>
          <w:szCs w:val="21"/>
        </w:rPr>
        <w:t xml:space="preserve"> </w:t>
      </w:r>
      <w:r w:rsidR="001810D7" w:rsidRPr="005D04B5">
        <w:rPr>
          <w:sz w:val="21"/>
          <w:szCs w:val="21"/>
        </w:rPr>
        <w:t>item,</w:t>
      </w:r>
      <w:r w:rsidRPr="005D04B5">
        <w:rPr>
          <w:sz w:val="21"/>
          <w:szCs w:val="21"/>
        </w:rPr>
        <w:t xml:space="preserve"> or a service offered by the Retailer via his/her E-shop, whose offer is imported to the Beneko Marketplace Portal or BENEKO APP mobile application by means of XML code</w:t>
      </w:r>
      <w:r w:rsidR="00D956A5">
        <w:rPr>
          <w:sz w:val="21"/>
          <w:szCs w:val="21"/>
        </w:rPr>
        <w:t>.</w:t>
      </w:r>
    </w:p>
    <w:p w14:paraId="2FC6FCD9" w14:textId="2FDE7F24" w:rsidR="00C963F0" w:rsidRDefault="00C963F0" w:rsidP="00C963F0">
      <w:pPr>
        <w:pStyle w:val="ListParagraph"/>
        <w:spacing w:line="276" w:lineRule="auto"/>
        <w:ind w:left="360"/>
        <w:rPr>
          <w:sz w:val="21"/>
          <w:szCs w:val="21"/>
        </w:rPr>
      </w:pPr>
    </w:p>
    <w:p w14:paraId="05C049B8" w14:textId="003C383E" w:rsidR="00B339AC" w:rsidRDefault="00B339AC" w:rsidP="00B339AC">
      <w:pPr>
        <w:pStyle w:val="ListParagraph"/>
        <w:spacing w:line="276" w:lineRule="auto"/>
        <w:ind w:left="360"/>
        <w:jc w:val="center"/>
        <w:rPr>
          <w:b/>
          <w:bCs/>
          <w:sz w:val="21"/>
          <w:szCs w:val="21"/>
        </w:rPr>
      </w:pPr>
      <w:r>
        <w:rPr>
          <w:b/>
          <w:bCs/>
          <w:sz w:val="21"/>
          <w:szCs w:val="21"/>
        </w:rPr>
        <w:t>II.</w:t>
      </w:r>
    </w:p>
    <w:p w14:paraId="214661FD" w14:textId="261C3746" w:rsidR="00B339AC" w:rsidRPr="00B339AC" w:rsidRDefault="00B339AC" w:rsidP="00B339AC">
      <w:pPr>
        <w:pStyle w:val="ListParagraph"/>
        <w:spacing w:line="276" w:lineRule="auto"/>
        <w:ind w:left="360"/>
        <w:jc w:val="center"/>
        <w:rPr>
          <w:b/>
          <w:bCs/>
          <w:sz w:val="21"/>
          <w:szCs w:val="21"/>
        </w:rPr>
      </w:pPr>
      <w:r>
        <w:rPr>
          <w:b/>
          <w:bCs/>
          <w:sz w:val="21"/>
          <w:szCs w:val="21"/>
        </w:rPr>
        <w:t xml:space="preserve">DECLARATIONS OF THE </w:t>
      </w:r>
      <w:r w:rsidR="00207D51">
        <w:rPr>
          <w:b/>
          <w:bCs/>
          <w:sz w:val="21"/>
          <w:szCs w:val="21"/>
        </w:rPr>
        <w:t>OPERATOR</w:t>
      </w:r>
    </w:p>
    <w:p w14:paraId="20041EA1" w14:textId="77777777" w:rsidR="00FF22B5" w:rsidRDefault="00FF22B5" w:rsidP="00FF22B5">
      <w:pPr>
        <w:spacing w:line="276" w:lineRule="auto"/>
        <w:jc w:val="center"/>
        <w:rPr>
          <w:b/>
          <w:bCs/>
          <w:sz w:val="21"/>
          <w:szCs w:val="21"/>
        </w:rPr>
      </w:pPr>
    </w:p>
    <w:p w14:paraId="7F3CA62F" w14:textId="79F67276" w:rsidR="00C40AE1" w:rsidRDefault="00C40AE1" w:rsidP="00C40AE1">
      <w:pPr>
        <w:pStyle w:val="ListParagraph"/>
        <w:spacing w:line="276" w:lineRule="auto"/>
        <w:ind w:left="360"/>
        <w:jc w:val="both"/>
        <w:rPr>
          <w:sz w:val="21"/>
          <w:szCs w:val="21"/>
        </w:rPr>
      </w:pPr>
      <w:r>
        <w:rPr>
          <w:sz w:val="21"/>
          <w:szCs w:val="21"/>
        </w:rPr>
        <w:t xml:space="preserve">The </w:t>
      </w:r>
      <w:r w:rsidR="00207D51">
        <w:rPr>
          <w:sz w:val="21"/>
          <w:szCs w:val="21"/>
        </w:rPr>
        <w:t>Operator</w:t>
      </w:r>
      <w:r>
        <w:rPr>
          <w:sz w:val="21"/>
          <w:szCs w:val="21"/>
        </w:rPr>
        <w:t xml:space="preserve"> declares that:</w:t>
      </w:r>
    </w:p>
    <w:p w14:paraId="5917D2C4" w14:textId="4EE6BB64" w:rsidR="00FF22B5" w:rsidRDefault="00C40AE1" w:rsidP="00FF22B5">
      <w:pPr>
        <w:pStyle w:val="ListParagraph"/>
        <w:numPr>
          <w:ilvl w:val="0"/>
          <w:numId w:val="33"/>
        </w:numPr>
        <w:spacing w:line="276" w:lineRule="auto"/>
        <w:jc w:val="both"/>
        <w:rPr>
          <w:sz w:val="21"/>
          <w:szCs w:val="21"/>
        </w:rPr>
      </w:pPr>
      <w:r w:rsidRPr="00C40AE1">
        <w:rPr>
          <w:sz w:val="21"/>
          <w:szCs w:val="21"/>
        </w:rPr>
        <w:t xml:space="preserve">All information published on the </w:t>
      </w:r>
      <w:r>
        <w:rPr>
          <w:sz w:val="21"/>
          <w:szCs w:val="21"/>
        </w:rPr>
        <w:t>Beneko Marketplace</w:t>
      </w:r>
      <w:r w:rsidRPr="00C40AE1">
        <w:rPr>
          <w:sz w:val="21"/>
          <w:szCs w:val="21"/>
        </w:rPr>
        <w:t xml:space="preserve"> </w:t>
      </w:r>
      <w:r w:rsidR="000A662A">
        <w:rPr>
          <w:sz w:val="21"/>
          <w:szCs w:val="21"/>
        </w:rPr>
        <w:t xml:space="preserve">website </w:t>
      </w:r>
      <w:r w:rsidR="00B933AB">
        <w:rPr>
          <w:sz w:val="21"/>
          <w:szCs w:val="21"/>
        </w:rPr>
        <w:t>or BENEKO APP mobile application</w:t>
      </w:r>
      <w:r w:rsidRPr="00C40AE1">
        <w:rPr>
          <w:sz w:val="21"/>
          <w:szCs w:val="21"/>
        </w:rPr>
        <w:t xml:space="preserve"> belonging to the </w:t>
      </w:r>
      <w:r w:rsidR="002052C1">
        <w:rPr>
          <w:sz w:val="21"/>
          <w:szCs w:val="21"/>
        </w:rPr>
        <w:t>Operator</w:t>
      </w:r>
      <w:r w:rsidRPr="00C40AE1">
        <w:rPr>
          <w:sz w:val="21"/>
          <w:szCs w:val="21"/>
        </w:rPr>
        <w:t xml:space="preserve"> </w:t>
      </w:r>
      <w:r w:rsidR="002052C1">
        <w:rPr>
          <w:sz w:val="21"/>
          <w:szCs w:val="21"/>
        </w:rPr>
        <w:t>are</w:t>
      </w:r>
      <w:r w:rsidRPr="00C40AE1">
        <w:rPr>
          <w:sz w:val="21"/>
          <w:szCs w:val="21"/>
        </w:rPr>
        <w:t xml:space="preserve"> protected by copyright. The </w:t>
      </w:r>
      <w:r w:rsidR="00BC428E">
        <w:rPr>
          <w:sz w:val="21"/>
          <w:szCs w:val="21"/>
        </w:rPr>
        <w:t>Products</w:t>
      </w:r>
      <w:r w:rsidRPr="00C40AE1">
        <w:rPr>
          <w:sz w:val="21"/>
          <w:szCs w:val="21"/>
        </w:rPr>
        <w:t xml:space="preserve"> appearing on the website, information about them and their depiction may be protected by other rights of the persons concerned. The names and labels of the </w:t>
      </w:r>
      <w:r w:rsidR="00BC428E">
        <w:rPr>
          <w:sz w:val="21"/>
          <w:szCs w:val="21"/>
        </w:rPr>
        <w:t>Products</w:t>
      </w:r>
      <w:r w:rsidRPr="00C40AE1">
        <w:rPr>
          <w:sz w:val="21"/>
          <w:szCs w:val="21"/>
        </w:rPr>
        <w:t xml:space="preserve"> and the company may be registered trademarks of the respective owner</w:t>
      </w:r>
      <w:r w:rsidR="00FF22B5">
        <w:rPr>
          <w:sz w:val="21"/>
          <w:szCs w:val="21"/>
        </w:rPr>
        <w:t>.</w:t>
      </w:r>
    </w:p>
    <w:p w14:paraId="01FD7F99" w14:textId="74EFF56C" w:rsidR="00FF22B5" w:rsidRDefault="00486446" w:rsidP="00FF22B5">
      <w:pPr>
        <w:pStyle w:val="ListParagraph"/>
        <w:numPr>
          <w:ilvl w:val="0"/>
          <w:numId w:val="33"/>
        </w:numPr>
        <w:spacing w:line="276" w:lineRule="auto"/>
        <w:jc w:val="both"/>
        <w:rPr>
          <w:sz w:val="21"/>
          <w:szCs w:val="21"/>
        </w:rPr>
      </w:pPr>
      <w:r w:rsidRPr="00486446">
        <w:rPr>
          <w:sz w:val="21"/>
          <w:szCs w:val="21"/>
        </w:rPr>
        <w:t xml:space="preserve">Any part of the </w:t>
      </w:r>
      <w:r w:rsidR="00090F9A">
        <w:rPr>
          <w:sz w:val="21"/>
          <w:szCs w:val="21"/>
        </w:rPr>
        <w:t>Beneko Marketplace portal</w:t>
      </w:r>
      <w:r w:rsidR="00552F1C">
        <w:rPr>
          <w:sz w:val="21"/>
          <w:szCs w:val="21"/>
        </w:rPr>
        <w:t xml:space="preserve"> or BENEKO APP mobile application</w:t>
      </w:r>
      <w:r w:rsidRPr="00486446">
        <w:rPr>
          <w:sz w:val="21"/>
          <w:szCs w:val="21"/>
        </w:rPr>
        <w:t xml:space="preserve">, especially the descriptions and depictions of the </w:t>
      </w:r>
      <w:r w:rsidR="00BC428E">
        <w:rPr>
          <w:sz w:val="21"/>
          <w:szCs w:val="21"/>
        </w:rPr>
        <w:t>Products</w:t>
      </w:r>
      <w:r w:rsidRPr="00486446">
        <w:rPr>
          <w:sz w:val="21"/>
          <w:szCs w:val="21"/>
        </w:rPr>
        <w:t xml:space="preserve"> being sold, purchase description, classification into categories and parameters must not be copied, electronically or mechanically, or made publicly available without prior written authorisation by the copyright holder. This provision does not apply to the files and texts published on the “information for printing” websites</w:t>
      </w:r>
      <w:r w:rsidR="001810D7">
        <w:rPr>
          <w:sz w:val="21"/>
          <w:szCs w:val="21"/>
        </w:rPr>
        <w:t>.</w:t>
      </w:r>
    </w:p>
    <w:p w14:paraId="2294885A" w14:textId="78DC99DA" w:rsidR="0049239D" w:rsidRDefault="0049239D" w:rsidP="00FF22B5">
      <w:pPr>
        <w:pStyle w:val="ListParagraph"/>
        <w:numPr>
          <w:ilvl w:val="0"/>
          <w:numId w:val="33"/>
        </w:numPr>
        <w:spacing w:line="276" w:lineRule="auto"/>
        <w:jc w:val="both"/>
        <w:rPr>
          <w:sz w:val="21"/>
          <w:szCs w:val="21"/>
        </w:rPr>
      </w:pPr>
      <w:r w:rsidRPr="0049239D">
        <w:rPr>
          <w:sz w:val="21"/>
          <w:szCs w:val="21"/>
        </w:rPr>
        <w:t xml:space="preserve">The information </w:t>
      </w:r>
      <w:r w:rsidR="008964B8">
        <w:rPr>
          <w:sz w:val="21"/>
          <w:szCs w:val="21"/>
        </w:rPr>
        <w:t xml:space="preserve">about </w:t>
      </w:r>
      <w:r w:rsidR="00BC428E">
        <w:rPr>
          <w:sz w:val="21"/>
          <w:szCs w:val="21"/>
        </w:rPr>
        <w:t>Products</w:t>
      </w:r>
      <w:r w:rsidR="00C35D0B">
        <w:rPr>
          <w:sz w:val="21"/>
          <w:szCs w:val="21"/>
        </w:rPr>
        <w:t xml:space="preserve"> available on</w:t>
      </w:r>
      <w:r w:rsidRPr="0049239D">
        <w:rPr>
          <w:sz w:val="21"/>
          <w:szCs w:val="21"/>
        </w:rPr>
        <w:t xml:space="preserve"> the </w:t>
      </w:r>
      <w:r w:rsidR="00C35D0B">
        <w:rPr>
          <w:sz w:val="21"/>
          <w:szCs w:val="21"/>
        </w:rPr>
        <w:t>Beneko Marketplace portal or BENEKO APP mobile application</w:t>
      </w:r>
      <w:r w:rsidR="004E0CCB">
        <w:rPr>
          <w:sz w:val="21"/>
          <w:szCs w:val="21"/>
        </w:rPr>
        <w:t>, which</w:t>
      </w:r>
      <w:r w:rsidRPr="0049239D">
        <w:rPr>
          <w:sz w:val="21"/>
          <w:szCs w:val="21"/>
        </w:rPr>
        <w:t xml:space="preserve"> </w:t>
      </w:r>
      <w:r w:rsidR="004E0CCB">
        <w:rPr>
          <w:sz w:val="21"/>
          <w:szCs w:val="21"/>
        </w:rPr>
        <w:t>are</w:t>
      </w:r>
      <w:r w:rsidRPr="0049239D">
        <w:rPr>
          <w:sz w:val="21"/>
          <w:szCs w:val="21"/>
        </w:rPr>
        <w:t xml:space="preserve"> partly adopted from third parties, may contain factual and technical inaccuracies or typographical errors, and may be updated under the conditions specified by these Rules. The </w:t>
      </w:r>
      <w:r w:rsidR="004E0CCB">
        <w:rPr>
          <w:sz w:val="21"/>
          <w:szCs w:val="21"/>
        </w:rPr>
        <w:t>Operator</w:t>
      </w:r>
      <w:r w:rsidRPr="0049239D">
        <w:rPr>
          <w:sz w:val="21"/>
          <w:szCs w:val="21"/>
        </w:rPr>
        <w:t xml:space="preserve"> does not guarantee the factual accuracy of the content of the information about </w:t>
      </w:r>
      <w:r w:rsidR="00BC428E">
        <w:rPr>
          <w:sz w:val="21"/>
          <w:szCs w:val="21"/>
        </w:rPr>
        <w:t>Products</w:t>
      </w:r>
      <w:r w:rsidR="005E64A1">
        <w:rPr>
          <w:sz w:val="21"/>
          <w:szCs w:val="21"/>
        </w:rPr>
        <w:t>.</w:t>
      </w:r>
    </w:p>
    <w:p w14:paraId="12590B3A" w14:textId="72960590" w:rsidR="005E64A1" w:rsidRDefault="009F5DB9" w:rsidP="00FF22B5">
      <w:pPr>
        <w:pStyle w:val="ListParagraph"/>
        <w:numPr>
          <w:ilvl w:val="0"/>
          <w:numId w:val="33"/>
        </w:numPr>
        <w:spacing w:line="276" w:lineRule="auto"/>
        <w:jc w:val="both"/>
        <w:rPr>
          <w:sz w:val="21"/>
          <w:szCs w:val="21"/>
        </w:rPr>
      </w:pPr>
      <w:r>
        <w:rPr>
          <w:sz w:val="21"/>
          <w:szCs w:val="21"/>
        </w:rPr>
        <w:lastRenderedPageBreak/>
        <w:t xml:space="preserve">The Operator </w:t>
      </w:r>
      <w:r w:rsidRPr="009F5DB9">
        <w:rPr>
          <w:sz w:val="21"/>
          <w:szCs w:val="21"/>
        </w:rPr>
        <w:t xml:space="preserve">does not accept responsibility towards another party for direct, indirect, exceptional or other subsequent damage caused </w:t>
      </w:r>
      <w:r w:rsidR="001810D7">
        <w:rPr>
          <w:sz w:val="21"/>
          <w:szCs w:val="21"/>
        </w:rPr>
        <w:t xml:space="preserve">by </w:t>
      </w:r>
      <w:r w:rsidR="001810D7" w:rsidRPr="009F5DB9">
        <w:rPr>
          <w:sz w:val="21"/>
          <w:szCs w:val="21"/>
        </w:rPr>
        <w:t>using</w:t>
      </w:r>
      <w:r w:rsidRPr="009F5DB9">
        <w:rPr>
          <w:sz w:val="21"/>
          <w:szCs w:val="21"/>
        </w:rPr>
        <w:t xml:space="preserve"> information from its own or linked websites, including, but not limited to, lost profit, costs, disruption of operation and other damage. The </w:t>
      </w:r>
      <w:r>
        <w:rPr>
          <w:sz w:val="21"/>
          <w:szCs w:val="21"/>
        </w:rPr>
        <w:t>Operator</w:t>
      </w:r>
      <w:r w:rsidRPr="009F5DB9">
        <w:rPr>
          <w:sz w:val="21"/>
          <w:szCs w:val="21"/>
        </w:rPr>
        <w:t xml:space="preserve"> offers no guarantees or assurances except the guarantees arising from the law, which are provided beyond the law by the suppliers of the </w:t>
      </w:r>
      <w:r w:rsidR="001F2B94">
        <w:rPr>
          <w:sz w:val="21"/>
          <w:szCs w:val="21"/>
        </w:rPr>
        <w:t>P</w:t>
      </w:r>
      <w:r w:rsidR="002D4DCA">
        <w:rPr>
          <w:sz w:val="21"/>
          <w:szCs w:val="21"/>
        </w:rPr>
        <w:t>roducts</w:t>
      </w:r>
      <w:r w:rsidRPr="009F5DB9">
        <w:rPr>
          <w:sz w:val="21"/>
          <w:szCs w:val="21"/>
        </w:rPr>
        <w:t xml:space="preserve"> and the providers of the </w:t>
      </w:r>
      <w:r w:rsidR="000728B1">
        <w:rPr>
          <w:sz w:val="21"/>
          <w:szCs w:val="21"/>
        </w:rPr>
        <w:t>s</w:t>
      </w:r>
      <w:r w:rsidRPr="009F5DB9">
        <w:rPr>
          <w:sz w:val="21"/>
          <w:szCs w:val="21"/>
        </w:rPr>
        <w:t xml:space="preserve">ervices offered on the </w:t>
      </w:r>
      <w:r w:rsidR="000728B1">
        <w:rPr>
          <w:sz w:val="21"/>
          <w:szCs w:val="21"/>
        </w:rPr>
        <w:t>Beneko Marketplace portal or BENKO APP mobile application</w:t>
      </w:r>
      <w:r w:rsidRPr="009F5DB9">
        <w:rPr>
          <w:sz w:val="21"/>
          <w:szCs w:val="21"/>
        </w:rPr>
        <w:t xml:space="preserve">, unless this is explicitly stated for such </w:t>
      </w:r>
      <w:r w:rsidR="002D4DCA">
        <w:rPr>
          <w:sz w:val="21"/>
          <w:szCs w:val="21"/>
        </w:rPr>
        <w:t>Products</w:t>
      </w:r>
      <w:r w:rsidRPr="009F5DB9">
        <w:rPr>
          <w:sz w:val="21"/>
          <w:szCs w:val="21"/>
        </w:rPr>
        <w:t xml:space="preserve"> and </w:t>
      </w:r>
      <w:r w:rsidR="000728B1">
        <w:rPr>
          <w:sz w:val="21"/>
          <w:szCs w:val="21"/>
        </w:rPr>
        <w:t>s</w:t>
      </w:r>
      <w:r w:rsidRPr="009F5DB9">
        <w:rPr>
          <w:sz w:val="21"/>
          <w:szCs w:val="21"/>
        </w:rPr>
        <w:t>ervices</w:t>
      </w:r>
      <w:r w:rsidR="000728B1">
        <w:rPr>
          <w:sz w:val="21"/>
          <w:szCs w:val="21"/>
        </w:rPr>
        <w:t>.</w:t>
      </w:r>
    </w:p>
    <w:p w14:paraId="3918571F" w14:textId="7110DF8C" w:rsidR="000728B1" w:rsidRDefault="000728B1" w:rsidP="00FF22B5">
      <w:pPr>
        <w:pStyle w:val="ListParagraph"/>
        <w:numPr>
          <w:ilvl w:val="0"/>
          <w:numId w:val="33"/>
        </w:numPr>
        <w:spacing w:line="276" w:lineRule="auto"/>
        <w:jc w:val="both"/>
        <w:rPr>
          <w:sz w:val="21"/>
          <w:szCs w:val="21"/>
        </w:rPr>
      </w:pPr>
      <w:r w:rsidRPr="000728B1">
        <w:rPr>
          <w:sz w:val="21"/>
          <w:szCs w:val="21"/>
        </w:rPr>
        <w:t>The information stated on the</w:t>
      </w:r>
      <w:r>
        <w:rPr>
          <w:sz w:val="21"/>
          <w:szCs w:val="21"/>
        </w:rPr>
        <w:t xml:space="preserve"> BENEKO MARKETPLACE portal or BENEKO APP mobile application</w:t>
      </w:r>
      <w:r w:rsidRPr="000728B1">
        <w:rPr>
          <w:sz w:val="21"/>
          <w:szCs w:val="21"/>
        </w:rPr>
        <w:t xml:space="preserve"> cannot be interpreted as a declaration about the suitability of the </w:t>
      </w:r>
      <w:r w:rsidR="002F117D">
        <w:rPr>
          <w:sz w:val="21"/>
          <w:szCs w:val="21"/>
        </w:rPr>
        <w:t>Products</w:t>
      </w:r>
      <w:r w:rsidRPr="000728B1">
        <w:rPr>
          <w:sz w:val="21"/>
          <w:szCs w:val="21"/>
        </w:rPr>
        <w:t xml:space="preserve"> for a certain specific purpose, unless the </w:t>
      </w:r>
      <w:r>
        <w:rPr>
          <w:sz w:val="21"/>
          <w:szCs w:val="21"/>
        </w:rPr>
        <w:t>User</w:t>
      </w:r>
      <w:r w:rsidR="00BC4BF4">
        <w:rPr>
          <w:sz w:val="21"/>
          <w:szCs w:val="21"/>
        </w:rPr>
        <w:t xml:space="preserve"> - consumer</w:t>
      </w:r>
      <w:r w:rsidRPr="000728B1">
        <w:rPr>
          <w:sz w:val="21"/>
          <w:szCs w:val="21"/>
        </w:rPr>
        <w:t xml:space="preserve"> has received such a declaration from the </w:t>
      </w:r>
      <w:r w:rsidR="00BC4BF4">
        <w:rPr>
          <w:sz w:val="21"/>
          <w:szCs w:val="21"/>
        </w:rPr>
        <w:t>Operator</w:t>
      </w:r>
      <w:r w:rsidRPr="000728B1">
        <w:rPr>
          <w:sz w:val="21"/>
          <w:szCs w:val="21"/>
        </w:rPr>
        <w:t xml:space="preserve"> after contacting him due to doubts</w:t>
      </w:r>
      <w:r w:rsidR="00BC4BF4">
        <w:rPr>
          <w:sz w:val="21"/>
          <w:szCs w:val="21"/>
        </w:rPr>
        <w:t>.</w:t>
      </w:r>
    </w:p>
    <w:p w14:paraId="2662EE9F" w14:textId="7FE9B533" w:rsidR="009E45C0" w:rsidRDefault="009E45C0" w:rsidP="006303B9">
      <w:pPr>
        <w:spacing w:line="276" w:lineRule="auto"/>
        <w:rPr>
          <w:rFonts w:cstheme="minorHAnsi"/>
          <w:sz w:val="20"/>
          <w:szCs w:val="20"/>
        </w:rPr>
      </w:pPr>
    </w:p>
    <w:p w14:paraId="43D95672" w14:textId="4991FD95" w:rsidR="001A0D16" w:rsidRDefault="001A0D16" w:rsidP="001A0D16">
      <w:pPr>
        <w:spacing w:line="276" w:lineRule="auto"/>
        <w:jc w:val="center"/>
        <w:rPr>
          <w:rFonts w:cstheme="minorHAnsi"/>
          <w:b/>
          <w:bCs/>
          <w:sz w:val="20"/>
          <w:szCs w:val="20"/>
        </w:rPr>
      </w:pPr>
      <w:r>
        <w:rPr>
          <w:rFonts w:cstheme="minorHAnsi"/>
          <w:b/>
          <w:bCs/>
          <w:sz w:val="20"/>
          <w:szCs w:val="20"/>
        </w:rPr>
        <w:t>III.</w:t>
      </w:r>
    </w:p>
    <w:p w14:paraId="00BA0AE9" w14:textId="22E16F38" w:rsidR="001A0D16" w:rsidRDefault="001A0D16" w:rsidP="001A0D16">
      <w:pPr>
        <w:spacing w:line="276" w:lineRule="auto"/>
        <w:jc w:val="center"/>
        <w:rPr>
          <w:rFonts w:cstheme="minorHAnsi"/>
          <w:sz w:val="20"/>
          <w:szCs w:val="20"/>
        </w:rPr>
      </w:pPr>
      <w:r>
        <w:rPr>
          <w:rFonts w:cstheme="minorHAnsi"/>
          <w:b/>
          <w:bCs/>
          <w:sz w:val="20"/>
          <w:szCs w:val="20"/>
        </w:rPr>
        <w:t>MANUFACTURER’S RIGHTS AND DUTIES</w:t>
      </w:r>
    </w:p>
    <w:p w14:paraId="3D748233" w14:textId="39B3A39D" w:rsidR="002F40BF" w:rsidRDefault="002F40BF" w:rsidP="002F40BF">
      <w:pPr>
        <w:spacing w:line="276" w:lineRule="auto"/>
        <w:jc w:val="center"/>
        <w:rPr>
          <w:rFonts w:cstheme="minorHAnsi"/>
          <w:sz w:val="20"/>
          <w:szCs w:val="20"/>
        </w:rPr>
      </w:pPr>
    </w:p>
    <w:p w14:paraId="494E8E21" w14:textId="0876F5B1" w:rsidR="00377AFC" w:rsidRPr="00377AFC" w:rsidRDefault="00377AFC" w:rsidP="001810D7">
      <w:pPr>
        <w:pStyle w:val="ListParagraph"/>
        <w:numPr>
          <w:ilvl w:val="0"/>
          <w:numId w:val="34"/>
        </w:numPr>
        <w:jc w:val="both"/>
        <w:rPr>
          <w:rFonts w:cstheme="minorHAnsi"/>
          <w:sz w:val="20"/>
          <w:szCs w:val="20"/>
        </w:rPr>
      </w:pPr>
      <w:r w:rsidRPr="00377AFC">
        <w:rPr>
          <w:rFonts w:cstheme="minorHAnsi"/>
          <w:sz w:val="20"/>
          <w:szCs w:val="20"/>
        </w:rPr>
        <w:t xml:space="preserve">The </w:t>
      </w:r>
      <w:r>
        <w:rPr>
          <w:rFonts w:cstheme="minorHAnsi"/>
          <w:sz w:val="20"/>
          <w:szCs w:val="20"/>
        </w:rPr>
        <w:t>Operator</w:t>
      </w:r>
      <w:r w:rsidRPr="00377AFC">
        <w:rPr>
          <w:rFonts w:cstheme="minorHAnsi"/>
          <w:sz w:val="20"/>
          <w:szCs w:val="20"/>
        </w:rPr>
        <w:t xml:space="preserve"> allows the Manufacturers to propose the editing of the information about the Product of the given Manufacturer, and for these purposes, the </w:t>
      </w:r>
      <w:r>
        <w:rPr>
          <w:rFonts w:cstheme="minorHAnsi"/>
          <w:sz w:val="20"/>
          <w:szCs w:val="20"/>
        </w:rPr>
        <w:t>Operator</w:t>
      </w:r>
      <w:r w:rsidRPr="00377AFC">
        <w:rPr>
          <w:rFonts w:cstheme="minorHAnsi"/>
          <w:sz w:val="20"/>
          <w:szCs w:val="20"/>
        </w:rPr>
        <w:t xml:space="preserve"> establishes the </w:t>
      </w:r>
      <w:r w:rsidR="001810D7" w:rsidRPr="001810D7">
        <w:rPr>
          <w:rFonts w:cstheme="minorHAnsi"/>
          <w:sz w:val="20"/>
          <w:szCs w:val="20"/>
        </w:rPr>
        <w:t>info@beneko.com</w:t>
      </w:r>
      <w:r w:rsidR="001810D7">
        <w:rPr>
          <w:rFonts w:cstheme="minorHAnsi"/>
          <w:sz w:val="20"/>
          <w:szCs w:val="20"/>
        </w:rPr>
        <w:t xml:space="preserve"> </w:t>
      </w:r>
      <w:r w:rsidRPr="00377AFC">
        <w:rPr>
          <w:rFonts w:cstheme="minorHAnsi"/>
          <w:sz w:val="20"/>
          <w:szCs w:val="20"/>
        </w:rPr>
        <w:t>contact address, to which the Manufacturer can send a proposal for the editing of the information (hereafter referred to as the “</w:t>
      </w:r>
      <w:r w:rsidRPr="00377AFC">
        <w:rPr>
          <w:rFonts w:cstheme="minorHAnsi"/>
          <w:b/>
          <w:bCs/>
          <w:sz w:val="20"/>
          <w:szCs w:val="20"/>
        </w:rPr>
        <w:t>proposal</w:t>
      </w:r>
      <w:r w:rsidRPr="00377AFC">
        <w:rPr>
          <w:rFonts w:cstheme="minorHAnsi"/>
          <w:sz w:val="20"/>
          <w:szCs w:val="20"/>
        </w:rPr>
        <w:t xml:space="preserve">”). </w:t>
      </w:r>
    </w:p>
    <w:p w14:paraId="3B9883A5" w14:textId="6F312113" w:rsidR="002F40BF" w:rsidRDefault="00377AFC" w:rsidP="001810D7">
      <w:pPr>
        <w:pStyle w:val="ListParagraph"/>
        <w:numPr>
          <w:ilvl w:val="0"/>
          <w:numId w:val="34"/>
        </w:numPr>
        <w:spacing w:line="276" w:lineRule="auto"/>
        <w:jc w:val="both"/>
        <w:rPr>
          <w:rFonts w:cstheme="minorHAnsi"/>
          <w:sz w:val="20"/>
          <w:szCs w:val="20"/>
        </w:rPr>
      </w:pPr>
      <w:r w:rsidRPr="00377AFC">
        <w:rPr>
          <w:rFonts w:cstheme="minorHAnsi"/>
          <w:sz w:val="20"/>
          <w:szCs w:val="20"/>
        </w:rPr>
        <w:t xml:space="preserve">Editing is understood as the setting of the images, videos, descriptions, parameters and documents of the given Product. The Manufacturer may propose to the </w:t>
      </w:r>
      <w:r w:rsidR="00E915F9">
        <w:rPr>
          <w:rFonts w:cstheme="minorHAnsi"/>
          <w:sz w:val="20"/>
          <w:szCs w:val="20"/>
        </w:rPr>
        <w:t>Operator</w:t>
      </w:r>
      <w:r w:rsidRPr="00377AFC">
        <w:rPr>
          <w:rFonts w:cstheme="minorHAnsi"/>
          <w:sz w:val="20"/>
          <w:szCs w:val="20"/>
        </w:rPr>
        <w:t xml:space="preserve"> the editing of an image gallery, video, description, list of parameters and the insertion of a PDF document. Editing is only possible for the information about the Product that is clearly indicated by the Manufacturer in the Product specification</w:t>
      </w:r>
      <w:r w:rsidR="002E47AF">
        <w:rPr>
          <w:rFonts w:cstheme="minorHAnsi"/>
          <w:sz w:val="20"/>
          <w:szCs w:val="20"/>
        </w:rPr>
        <w:t>.</w:t>
      </w:r>
    </w:p>
    <w:p w14:paraId="4ACEC3D2" w14:textId="7447CCFE" w:rsidR="00F67088" w:rsidRDefault="00F67088" w:rsidP="001810D7">
      <w:pPr>
        <w:pStyle w:val="ListParagraph"/>
        <w:numPr>
          <w:ilvl w:val="0"/>
          <w:numId w:val="34"/>
        </w:numPr>
        <w:spacing w:line="276" w:lineRule="auto"/>
        <w:jc w:val="both"/>
        <w:rPr>
          <w:rFonts w:cstheme="minorHAnsi"/>
          <w:sz w:val="20"/>
          <w:szCs w:val="20"/>
        </w:rPr>
      </w:pPr>
      <w:r w:rsidRPr="00F67088">
        <w:rPr>
          <w:rFonts w:cstheme="minorHAnsi"/>
          <w:sz w:val="20"/>
          <w:szCs w:val="20"/>
        </w:rPr>
        <w:t xml:space="preserve">Editing shall be carried out by the </w:t>
      </w:r>
      <w:r w:rsidR="002B07D4">
        <w:rPr>
          <w:rFonts w:cstheme="minorHAnsi"/>
          <w:sz w:val="20"/>
          <w:szCs w:val="20"/>
        </w:rPr>
        <w:t>Operator</w:t>
      </w:r>
      <w:r w:rsidRPr="00F67088">
        <w:rPr>
          <w:rFonts w:cstheme="minorHAnsi"/>
          <w:sz w:val="20"/>
          <w:szCs w:val="20"/>
        </w:rPr>
        <w:t xml:space="preserve"> either by inserting new data or by setting data about the Product in the required format using a regularly updated XML file in the required format (hereafter referred to as “</w:t>
      </w:r>
      <w:r w:rsidRPr="00F67088">
        <w:rPr>
          <w:rFonts w:cstheme="minorHAnsi"/>
          <w:b/>
          <w:bCs/>
          <w:sz w:val="20"/>
          <w:szCs w:val="20"/>
        </w:rPr>
        <w:t>XML files</w:t>
      </w:r>
      <w:r w:rsidRPr="00F67088">
        <w:rPr>
          <w:rFonts w:cstheme="minorHAnsi"/>
          <w:sz w:val="20"/>
          <w:szCs w:val="20"/>
        </w:rPr>
        <w:t>"</w:t>
      </w:r>
      <w:r>
        <w:rPr>
          <w:rFonts w:cstheme="minorHAnsi"/>
          <w:sz w:val="20"/>
          <w:szCs w:val="20"/>
        </w:rPr>
        <w:t>).</w:t>
      </w:r>
    </w:p>
    <w:p w14:paraId="413B62F5" w14:textId="66C86213" w:rsidR="002B07D4" w:rsidRDefault="002B07D4" w:rsidP="001810D7">
      <w:pPr>
        <w:pStyle w:val="ListParagraph"/>
        <w:numPr>
          <w:ilvl w:val="0"/>
          <w:numId w:val="34"/>
        </w:numPr>
        <w:spacing w:line="276" w:lineRule="auto"/>
        <w:jc w:val="both"/>
        <w:rPr>
          <w:rFonts w:cstheme="minorHAnsi"/>
          <w:sz w:val="20"/>
          <w:szCs w:val="20"/>
        </w:rPr>
      </w:pPr>
      <w:r w:rsidRPr="002B07D4">
        <w:rPr>
          <w:rFonts w:cstheme="minorHAnsi"/>
          <w:sz w:val="20"/>
          <w:szCs w:val="20"/>
        </w:rPr>
        <w:t>The Manufacturer is responsible for the correctness and truth of the information he proposes</w:t>
      </w:r>
      <w:r>
        <w:rPr>
          <w:rFonts w:cstheme="minorHAnsi"/>
          <w:sz w:val="20"/>
          <w:szCs w:val="20"/>
        </w:rPr>
        <w:t>.</w:t>
      </w:r>
    </w:p>
    <w:p w14:paraId="306762FF" w14:textId="123C0ECA" w:rsidR="002B07D4" w:rsidRDefault="002B07D4" w:rsidP="001810D7">
      <w:pPr>
        <w:pStyle w:val="ListParagraph"/>
        <w:numPr>
          <w:ilvl w:val="0"/>
          <w:numId w:val="34"/>
        </w:numPr>
        <w:spacing w:line="276" w:lineRule="auto"/>
        <w:jc w:val="both"/>
        <w:rPr>
          <w:rFonts w:cstheme="minorHAnsi"/>
          <w:sz w:val="20"/>
          <w:szCs w:val="20"/>
        </w:rPr>
      </w:pPr>
      <w:r w:rsidRPr="002B07D4">
        <w:rPr>
          <w:rFonts w:cstheme="minorHAnsi"/>
          <w:sz w:val="20"/>
          <w:szCs w:val="20"/>
        </w:rPr>
        <w:t xml:space="preserve">The Manufacturer is obliged to present to the </w:t>
      </w:r>
      <w:r>
        <w:rPr>
          <w:rFonts w:cstheme="minorHAnsi"/>
          <w:sz w:val="20"/>
          <w:szCs w:val="20"/>
        </w:rPr>
        <w:t>Operator</w:t>
      </w:r>
      <w:r w:rsidRPr="002B07D4">
        <w:rPr>
          <w:rFonts w:cstheme="minorHAnsi"/>
          <w:sz w:val="20"/>
          <w:szCs w:val="20"/>
        </w:rPr>
        <w:t xml:space="preserve"> his authorisation to act on behalf of the Manufacturer. Such authorisation may be, for example, an extract from the Business Register, an authorisation letter, a confirmation of being in a job position which involves an authorisation to act on behalf of the Manufacturer in matters related to editing information about the Product</w:t>
      </w:r>
      <w:r>
        <w:rPr>
          <w:rFonts w:cstheme="minorHAnsi"/>
          <w:sz w:val="20"/>
          <w:szCs w:val="20"/>
        </w:rPr>
        <w:t>.</w:t>
      </w:r>
    </w:p>
    <w:p w14:paraId="25101F6B" w14:textId="2BBA6732" w:rsidR="002B07D4" w:rsidRDefault="002B07D4" w:rsidP="001810D7">
      <w:pPr>
        <w:pStyle w:val="ListParagraph"/>
        <w:numPr>
          <w:ilvl w:val="0"/>
          <w:numId w:val="34"/>
        </w:numPr>
        <w:spacing w:line="276" w:lineRule="auto"/>
        <w:jc w:val="both"/>
        <w:rPr>
          <w:rFonts w:cstheme="minorHAnsi"/>
          <w:sz w:val="20"/>
          <w:szCs w:val="20"/>
        </w:rPr>
      </w:pPr>
      <w:r w:rsidRPr="002B07D4">
        <w:rPr>
          <w:rFonts w:cstheme="minorHAnsi"/>
          <w:sz w:val="20"/>
          <w:szCs w:val="20"/>
        </w:rPr>
        <w:t xml:space="preserve">By sending a proposal, the Manufacturer is not automatically entitled to edit the information about the Product of the given Manufacturer. The decision to edit the information about the Product is solely down to the </w:t>
      </w:r>
      <w:r>
        <w:rPr>
          <w:rFonts w:cstheme="minorHAnsi"/>
          <w:sz w:val="20"/>
          <w:szCs w:val="20"/>
        </w:rPr>
        <w:t>Operator</w:t>
      </w:r>
      <w:r w:rsidRPr="002B07D4">
        <w:rPr>
          <w:rFonts w:cstheme="minorHAnsi"/>
          <w:sz w:val="20"/>
          <w:szCs w:val="20"/>
        </w:rPr>
        <w:t>, who may reject a proposal by the Manufacturer any time. A proposal will be rejected particularly in cases where an authorised representative of the Manufacturer fails to present his authorisation to act on behalf of the Manufacturer or breaches the Rules</w:t>
      </w:r>
      <w:r>
        <w:rPr>
          <w:rFonts w:cstheme="minorHAnsi"/>
          <w:sz w:val="20"/>
          <w:szCs w:val="20"/>
        </w:rPr>
        <w:t xml:space="preserve"> of Editing.</w:t>
      </w:r>
    </w:p>
    <w:p w14:paraId="2915BD59" w14:textId="0F458C6B" w:rsidR="002B07D4" w:rsidRPr="002F40BF" w:rsidRDefault="002B07D4" w:rsidP="001810D7">
      <w:pPr>
        <w:pStyle w:val="ListParagraph"/>
        <w:numPr>
          <w:ilvl w:val="0"/>
          <w:numId w:val="34"/>
        </w:numPr>
        <w:spacing w:line="276" w:lineRule="auto"/>
        <w:jc w:val="both"/>
        <w:rPr>
          <w:rFonts w:cstheme="minorHAnsi"/>
          <w:sz w:val="20"/>
          <w:szCs w:val="20"/>
        </w:rPr>
      </w:pPr>
      <w:r w:rsidRPr="002B07D4">
        <w:rPr>
          <w:rFonts w:cstheme="minorHAnsi"/>
          <w:sz w:val="20"/>
          <w:szCs w:val="20"/>
        </w:rPr>
        <w:t xml:space="preserve">If the </w:t>
      </w:r>
      <w:r w:rsidR="00356D24">
        <w:rPr>
          <w:rFonts w:cstheme="minorHAnsi"/>
          <w:sz w:val="20"/>
          <w:szCs w:val="20"/>
        </w:rPr>
        <w:t>Operator</w:t>
      </w:r>
      <w:r w:rsidRPr="002B07D4">
        <w:rPr>
          <w:rFonts w:cstheme="minorHAnsi"/>
          <w:sz w:val="20"/>
          <w:szCs w:val="20"/>
        </w:rPr>
        <w:t xml:space="preserve"> decides to carry out the editing of the information about a Product of the given Manufacturer </w:t>
      </w:r>
      <w:proofErr w:type="gramStart"/>
      <w:r w:rsidRPr="002B07D4">
        <w:rPr>
          <w:rFonts w:cstheme="minorHAnsi"/>
          <w:sz w:val="20"/>
          <w:szCs w:val="20"/>
        </w:rPr>
        <w:t>on the basis of</w:t>
      </w:r>
      <w:proofErr w:type="gramEnd"/>
      <w:r w:rsidRPr="002B07D4">
        <w:rPr>
          <w:rFonts w:cstheme="minorHAnsi"/>
          <w:sz w:val="20"/>
          <w:szCs w:val="20"/>
        </w:rPr>
        <w:t xml:space="preserve"> the Manufacturer’s proposal, he shall do so within 30 days of receiving the proposal</w:t>
      </w:r>
      <w:r w:rsidR="00E3255D">
        <w:rPr>
          <w:rFonts w:cstheme="minorHAnsi"/>
          <w:sz w:val="20"/>
          <w:szCs w:val="20"/>
        </w:rPr>
        <w:t>.</w:t>
      </w:r>
    </w:p>
    <w:p w14:paraId="1EA428AB" w14:textId="77777777" w:rsidR="00E3255D" w:rsidRDefault="00E3255D" w:rsidP="00E3255D">
      <w:pPr>
        <w:spacing w:line="276" w:lineRule="auto"/>
        <w:rPr>
          <w:rFonts w:cstheme="minorHAnsi"/>
          <w:sz w:val="20"/>
          <w:szCs w:val="20"/>
        </w:rPr>
      </w:pPr>
    </w:p>
    <w:p w14:paraId="1AB8EF61" w14:textId="20994B1D" w:rsidR="00E3255D" w:rsidRDefault="00E3255D" w:rsidP="00E3255D">
      <w:pPr>
        <w:spacing w:line="276" w:lineRule="auto"/>
        <w:jc w:val="center"/>
        <w:rPr>
          <w:rFonts w:cstheme="minorHAnsi"/>
          <w:b/>
          <w:bCs/>
          <w:sz w:val="20"/>
          <w:szCs w:val="20"/>
        </w:rPr>
      </w:pPr>
      <w:r>
        <w:rPr>
          <w:rFonts w:cstheme="minorHAnsi"/>
          <w:b/>
          <w:bCs/>
          <w:sz w:val="20"/>
          <w:szCs w:val="20"/>
        </w:rPr>
        <w:t>IV.</w:t>
      </w:r>
    </w:p>
    <w:p w14:paraId="43C42C1D" w14:textId="43F0CAED" w:rsidR="00E3255D" w:rsidRDefault="00500EB9" w:rsidP="00E3255D">
      <w:pPr>
        <w:spacing w:line="276" w:lineRule="auto"/>
        <w:jc w:val="center"/>
        <w:rPr>
          <w:rFonts w:cstheme="minorHAnsi"/>
          <w:sz w:val="20"/>
          <w:szCs w:val="20"/>
        </w:rPr>
      </w:pPr>
      <w:r>
        <w:rPr>
          <w:rFonts w:cstheme="minorHAnsi"/>
          <w:b/>
          <w:bCs/>
          <w:sz w:val="20"/>
          <w:szCs w:val="20"/>
        </w:rPr>
        <w:t>CONDITIONS FOR PROPOSED</w:t>
      </w:r>
      <w:r w:rsidR="00B633FF">
        <w:rPr>
          <w:rFonts w:cstheme="minorHAnsi"/>
          <w:b/>
          <w:bCs/>
          <w:sz w:val="20"/>
          <w:szCs w:val="20"/>
        </w:rPr>
        <w:t xml:space="preserve"> INFORMA</w:t>
      </w:r>
      <w:r w:rsidR="00B40DD2">
        <w:rPr>
          <w:rFonts w:cstheme="minorHAnsi"/>
          <w:b/>
          <w:bCs/>
          <w:sz w:val="20"/>
          <w:szCs w:val="20"/>
        </w:rPr>
        <w:t>TION</w:t>
      </w:r>
    </w:p>
    <w:p w14:paraId="57DD2023" w14:textId="77777777" w:rsidR="00E3255D" w:rsidRDefault="00E3255D" w:rsidP="00E3255D">
      <w:pPr>
        <w:spacing w:line="276" w:lineRule="auto"/>
        <w:jc w:val="center"/>
        <w:rPr>
          <w:rFonts w:cstheme="minorHAnsi"/>
          <w:sz w:val="20"/>
          <w:szCs w:val="20"/>
        </w:rPr>
      </w:pPr>
    </w:p>
    <w:p w14:paraId="3472A767" w14:textId="21872132" w:rsidR="000828E0" w:rsidRPr="000828E0" w:rsidRDefault="000828E0" w:rsidP="001810D7">
      <w:pPr>
        <w:pStyle w:val="ListParagraph"/>
        <w:numPr>
          <w:ilvl w:val="0"/>
          <w:numId w:val="35"/>
        </w:numPr>
        <w:jc w:val="both"/>
        <w:rPr>
          <w:rFonts w:cstheme="minorHAnsi"/>
          <w:sz w:val="20"/>
          <w:szCs w:val="20"/>
        </w:rPr>
      </w:pPr>
      <w:r w:rsidRPr="000828E0">
        <w:rPr>
          <w:rFonts w:cstheme="minorHAnsi"/>
          <w:b/>
          <w:bCs/>
          <w:sz w:val="20"/>
          <w:szCs w:val="20"/>
        </w:rPr>
        <w:t>Images</w:t>
      </w:r>
      <w:r w:rsidRPr="000828E0">
        <w:rPr>
          <w:rFonts w:cstheme="minorHAnsi"/>
          <w:sz w:val="20"/>
          <w:szCs w:val="20"/>
        </w:rPr>
        <w:t>. Proposed images must not include any special offers, bonuses or advertising announcements. An image may only depict a Product, or a Product including accessories, which apply to all offers in a comparison. Images must not be larger than 2 MB</w:t>
      </w:r>
      <w:r>
        <w:rPr>
          <w:rFonts w:cstheme="minorHAnsi"/>
          <w:sz w:val="20"/>
          <w:szCs w:val="20"/>
        </w:rPr>
        <w:t>.</w:t>
      </w:r>
      <w:r w:rsidRPr="000828E0">
        <w:rPr>
          <w:rFonts w:cstheme="minorHAnsi"/>
          <w:sz w:val="20"/>
          <w:szCs w:val="20"/>
        </w:rPr>
        <w:t xml:space="preserve"> </w:t>
      </w:r>
    </w:p>
    <w:p w14:paraId="5926C31E" w14:textId="0F0B16DD" w:rsidR="00E3255D" w:rsidRPr="00377AFC" w:rsidRDefault="000828E0" w:rsidP="001810D7">
      <w:pPr>
        <w:pStyle w:val="ListParagraph"/>
        <w:numPr>
          <w:ilvl w:val="0"/>
          <w:numId w:val="35"/>
        </w:numPr>
        <w:jc w:val="both"/>
        <w:rPr>
          <w:rFonts w:cstheme="minorHAnsi"/>
          <w:sz w:val="20"/>
          <w:szCs w:val="20"/>
        </w:rPr>
      </w:pPr>
      <w:r w:rsidRPr="000828E0">
        <w:rPr>
          <w:rFonts w:cstheme="minorHAnsi"/>
          <w:b/>
          <w:bCs/>
          <w:sz w:val="20"/>
          <w:szCs w:val="20"/>
        </w:rPr>
        <w:t>Videos</w:t>
      </w:r>
      <w:r w:rsidRPr="000828E0">
        <w:rPr>
          <w:rFonts w:cstheme="minorHAnsi"/>
          <w:sz w:val="20"/>
          <w:szCs w:val="20"/>
        </w:rPr>
        <w:t>. A video may only contain a review of the given Product for which it is inserted. A proposed video must be general and must not malign the competition or compare itself with the competition. Only a video posted on the Youtube.com website may be proposed</w:t>
      </w:r>
      <w:r w:rsidR="00A04429">
        <w:rPr>
          <w:rFonts w:cstheme="minorHAnsi"/>
          <w:sz w:val="20"/>
          <w:szCs w:val="20"/>
        </w:rPr>
        <w:t>.</w:t>
      </w:r>
    </w:p>
    <w:p w14:paraId="7B1EBF70" w14:textId="5F287F4B" w:rsidR="00A04429" w:rsidRPr="00A04429" w:rsidRDefault="00A04429" w:rsidP="001810D7">
      <w:pPr>
        <w:pStyle w:val="ListParagraph"/>
        <w:numPr>
          <w:ilvl w:val="0"/>
          <w:numId w:val="35"/>
        </w:numPr>
        <w:jc w:val="both"/>
        <w:rPr>
          <w:rFonts w:cstheme="minorHAnsi"/>
          <w:sz w:val="20"/>
          <w:szCs w:val="20"/>
        </w:rPr>
      </w:pPr>
      <w:r w:rsidRPr="00A04429">
        <w:rPr>
          <w:rFonts w:cstheme="minorHAnsi"/>
          <w:sz w:val="20"/>
          <w:szCs w:val="20"/>
        </w:rPr>
        <w:t xml:space="preserve">The </w:t>
      </w:r>
      <w:r>
        <w:rPr>
          <w:rFonts w:cstheme="minorHAnsi"/>
          <w:sz w:val="20"/>
          <w:szCs w:val="20"/>
        </w:rPr>
        <w:t>Operator</w:t>
      </w:r>
      <w:r w:rsidRPr="00A04429">
        <w:rPr>
          <w:rFonts w:cstheme="minorHAnsi"/>
          <w:sz w:val="20"/>
          <w:szCs w:val="20"/>
        </w:rPr>
        <w:t xml:space="preserve"> is not responsible for the content of the images, videos and information proposed by the Manufacturer. The Manufacturer is obliged to compensate the </w:t>
      </w:r>
      <w:r w:rsidR="008F7552">
        <w:rPr>
          <w:rFonts w:cstheme="minorHAnsi"/>
          <w:sz w:val="20"/>
          <w:szCs w:val="20"/>
        </w:rPr>
        <w:t>Operator</w:t>
      </w:r>
      <w:r w:rsidRPr="00A04429">
        <w:rPr>
          <w:rFonts w:cstheme="minorHAnsi"/>
          <w:sz w:val="20"/>
          <w:szCs w:val="20"/>
        </w:rPr>
        <w:t xml:space="preserve"> for damage caused to the </w:t>
      </w:r>
      <w:r w:rsidR="00655AC1">
        <w:rPr>
          <w:rFonts w:cstheme="minorHAnsi"/>
          <w:sz w:val="20"/>
          <w:szCs w:val="20"/>
        </w:rPr>
        <w:t>Operator</w:t>
      </w:r>
      <w:r w:rsidRPr="00A04429">
        <w:rPr>
          <w:rFonts w:cstheme="minorHAnsi"/>
          <w:sz w:val="20"/>
          <w:szCs w:val="20"/>
        </w:rPr>
        <w:t xml:space="preserve"> due to unlawful content inserted on the </w:t>
      </w:r>
      <w:r w:rsidR="003A216D">
        <w:rPr>
          <w:rFonts w:cstheme="minorHAnsi"/>
          <w:sz w:val="20"/>
          <w:szCs w:val="20"/>
        </w:rPr>
        <w:t xml:space="preserve">Beneko Marketplace </w:t>
      </w:r>
      <w:r w:rsidRPr="00A04429">
        <w:rPr>
          <w:rFonts w:cstheme="minorHAnsi"/>
          <w:sz w:val="20"/>
          <w:szCs w:val="20"/>
        </w:rPr>
        <w:t xml:space="preserve">website </w:t>
      </w:r>
      <w:r w:rsidR="003A216D">
        <w:rPr>
          <w:rFonts w:cstheme="minorHAnsi"/>
          <w:sz w:val="20"/>
          <w:szCs w:val="20"/>
        </w:rPr>
        <w:t>or BENEKO APP mobile appli</w:t>
      </w:r>
      <w:r w:rsidR="00823497">
        <w:rPr>
          <w:rFonts w:cstheme="minorHAnsi"/>
          <w:sz w:val="20"/>
          <w:szCs w:val="20"/>
        </w:rPr>
        <w:t xml:space="preserve">cation </w:t>
      </w:r>
      <w:proofErr w:type="gramStart"/>
      <w:r w:rsidRPr="00A04429">
        <w:rPr>
          <w:rFonts w:cstheme="minorHAnsi"/>
          <w:sz w:val="20"/>
          <w:szCs w:val="20"/>
        </w:rPr>
        <w:t>on the basis of</w:t>
      </w:r>
      <w:proofErr w:type="gramEnd"/>
      <w:r w:rsidRPr="00A04429">
        <w:rPr>
          <w:rFonts w:cstheme="minorHAnsi"/>
          <w:sz w:val="20"/>
          <w:szCs w:val="20"/>
        </w:rPr>
        <w:t xml:space="preserve"> a proposal by the Manufacturer</w:t>
      </w:r>
      <w:r w:rsidR="00402BF4">
        <w:rPr>
          <w:rFonts w:cstheme="minorHAnsi"/>
          <w:sz w:val="20"/>
          <w:szCs w:val="20"/>
        </w:rPr>
        <w:t>.</w:t>
      </w:r>
      <w:r w:rsidRPr="00A04429">
        <w:rPr>
          <w:rFonts w:cstheme="minorHAnsi"/>
          <w:sz w:val="20"/>
          <w:szCs w:val="20"/>
        </w:rPr>
        <w:t xml:space="preserve"> </w:t>
      </w:r>
    </w:p>
    <w:p w14:paraId="4937FF50" w14:textId="1EA3574A" w:rsidR="00B40DD2" w:rsidRDefault="00217EAE" w:rsidP="001810D7">
      <w:pPr>
        <w:pStyle w:val="ListParagraph"/>
        <w:numPr>
          <w:ilvl w:val="0"/>
          <w:numId w:val="35"/>
        </w:numPr>
        <w:spacing w:line="276" w:lineRule="auto"/>
        <w:jc w:val="both"/>
        <w:rPr>
          <w:rFonts w:cstheme="minorHAnsi"/>
          <w:sz w:val="20"/>
          <w:szCs w:val="20"/>
        </w:rPr>
      </w:pPr>
      <w:r w:rsidRPr="00DF7754">
        <w:rPr>
          <w:rFonts w:cstheme="minorHAnsi"/>
          <w:b/>
          <w:bCs/>
          <w:sz w:val="20"/>
          <w:szCs w:val="20"/>
        </w:rPr>
        <w:t>Description</w:t>
      </w:r>
      <w:r w:rsidRPr="00241DE1">
        <w:rPr>
          <w:rFonts w:cstheme="minorHAnsi"/>
          <w:sz w:val="20"/>
          <w:szCs w:val="20"/>
        </w:rPr>
        <w:t>. The Manufacturer is permitted to propose the editing</w:t>
      </w:r>
      <w:r>
        <w:rPr>
          <w:rFonts w:cstheme="minorHAnsi"/>
          <w:sz w:val="20"/>
          <w:szCs w:val="20"/>
        </w:rPr>
        <w:t xml:space="preserve"> of</w:t>
      </w:r>
      <w:r w:rsidR="00DF7754">
        <w:rPr>
          <w:rFonts w:cstheme="minorHAnsi"/>
          <w:sz w:val="20"/>
          <w:szCs w:val="20"/>
        </w:rPr>
        <w:t>:</w:t>
      </w:r>
    </w:p>
    <w:p w14:paraId="7B587C5C" w14:textId="6A7446D5" w:rsidR="00DF7754" w:rsidRDefault="00C30FC1" w:rsidP="001810D7">
      <w:pPr>
        <w:pStyle w:val="ListParagraph"/>
        <w:numPr>
          <w:ilvl w:val="1"/>
          <w:numId w:val="35"/>
        </w:numPr>
        <w:spacing w:line="276" w:lineRule="auto"/>
        <w:ind w:left="714" w:hanging="357"/>
        <w:jc w:val="both"/>
        <w:rPr>
          <w:rFonts w:cstheme="minorHAnsi"/>
          <w:sz w:val="20"/>
          <w:szCs w:val="20"/>
        </w:rPr>
      </w:pPr>
      <w:r w:rsidRPr="00C30FC1">
        <w:rPr>
          <w:rFonts w:cstheme="minorHAnsi"/>
          <w:sz w:val="20"/>
          <w:szCs w:val="20"/>
        </w:rPr>
        <w:t>a short description appearing in the section where the Product is placed and in the Product detail</w:t>
      </w:r>
      <w:r w:rsidR="008E1C93">
        <w:rPr>
          <w:rFonts w:cstheme="minorHAnsi"/>
          <w:sz w:val="20"/>
          <w:szCs w:val="20"/>
        </w:rPr>
        <w:t>;</w:t>
      </w:r>
    </w:p>
    <w:p w14:paraId="09CE5457" w14:textId="15D4083D" w:rsidR="008E1C93" w:rsidRDefault="008E1C93" w:rsidP="001810D7">
      <w:pPr>
        <w:pStyle w:val="ListParagraph"/>
        <w:numPr>
          <w:ilvl w:val="1"/>
          <w:numId w:val="35"/>
        </w:numPr>
        <w:spacing w:line="276" w:lineRule="auto"/>
        <w:ind w:left="714" w:hanging="357"/>
        <w:jc w:val="both"/>
        <w:rPr>
          <w:rFonts w:cstheme="minorHAnsi"/>
          <w:sz w:val="20"/>
          <w:szCs w:val="20"/>
        </w:rPr>
      </w:pPr>
      <w:r w:rsidRPr="008E1C93">
        <w:rPr>
          <w:rFonts w:cstheme="minorHAnsi"/>
          <w:sz w:val="20"/>
          <w:szCs w:val="20"/>
        </w:rPr>
        <w:t>a medium-length description, as soon as this description starts to appear; and</w:t>
      </w:r>
    </w:p>
    <w:p w14:paraId="024CC45C" w14:textId="12C0BD23" w:rsidR="008E1C93" w:rsidRDefault="008E1C93" w:rsidP="001810D7">
      <w:pPr>
        <w:pStyle w:val="ListParagraph"/>
        <w:numPr>
          <w:ilvl w:val="1"/>
          <w:numId w:val="35"/>
        </w:numPr>
        <w:spacing w:line="276" w:lineRule="auto"/>
        <w:ind w:left="714" w:hanging="357"/>
        <w:jc w:val="both"/>
        <w:rPr>
          <w:rFonts w:cstheme="minorHAnsi"/>
          <w:sz w:val="20"/>
          <w:szCs w:val="20"/>
        </w:rPr>
      </w:pPr>
      <w:r w:rsidRPr="008E1C93">
        <w:rPr>
          <w:rFonts w:cstheme="minorHAnsi"/>
          <w:sz w:val="20"/>
          <w:szCs w:val="20"/>
        </w:rPr>
        <w:t>a long description appearing in the Product specification tab</w:t>
      </w:r>
      <w:r>
        <w:rPr>
          <w:rFonts w:cstheme="minorHAnsi"/>
          <w:sz w:val="20"/>
          <w:szCs w:val="20"/>
        </w:rPr>
        <w:t>.</w:t>
      </w:r>
    </w:p>
    <w:p w14:paraId="0724B20C" w14:textId="456297F1" w:rsidR="008E1C93" w:rsidRPr="008E1C93" w:rsidRDefault="008E1C93" w:rsidP="001810D7">
      <w:pPr>
        <w:spacing w:line="276" w:lineRule="auto"/>
        <w:ind w:left="357"/>
        <w:jc w:val="both"/>
        <w:rPr>
          <w:rFonts w:cstheme="minorHAnsi"/>
          <w:sz w:val="20"/>
          <w:szCs w:val="20"/>
        </w:rPr>
      </w:pPr>
      <w:r w:rsidRPr="00241DE1">
        <w:rPr>
          <w:rFonts w:cstheme="minorHAnsi"/>
          <w:sz w:val="20"/>
          <w:szCs w:val="20"/>
        </w:rPr>
        <w:t>The description must not contain information on bonuses, special offers, accessories or advertising announcements that do not apply to all offers in a comparison. If a current description is modified and saved, the Manufacturer is responsible for all the information stated in the whole description</w:t>
      </w:r>
      <w:r w:rsidR="000F7B05">
        <w:rPr>
          <w:rFonts w:cstheme="minorHAnsi"/>
          <w:sz w:val="20"/>
          <w:szCs w:val="20"/>
        </w:rPr>
        <w:t>.</w:t>
      </w:r>
    </w:p>
    <w:p w14:paraId="3AEB054B" w14:textId="3FD6AC04" w:rsidR="00B40DD2" w:rsidRDefault="000F7B05" w:rsidP="001810D7">
      <w:pPr>
        <w:pStyle w:val="ListParagraph"/>
        <w:numPr>
          <w:ilvl w:val="0"/>
          <w:numId w:val="35"/>
        </w:numPr>
        <w:spacing w:line="276" w:lineRule="auto"/>
        <w:jc w:val="both"/>
        <w:rPr>
          <w:rFonts w:cstheme="minorHAnsi"/>
          <w:sz w:val="20"/>
          <w:szCs w:val="20"/>
        </w:rPr>
      </w:pPr>
      <w:r w:rsidRPr="000F7B05">
        <w:rPr>
          <w:rFonts w:cstheme="minorHAnsi"/>
          <w:sz w:val="20"/>
          <w:szCs w:val="20"/>
        </w:rPr>
        <w:lastRenderedPageBreak/>
        <w:t>The Manufacturer is permitted to edit the values of the Product’s parameters. A parameter must have a value corresponding to the given variant displayed in the Product detail</w:t>
      </w:r>
      <w:r>
        <w:rPr>
          <w:rFonts w:cstheme="minorHAnsi"/>
          <w:sz w:val="20"/>
          <w:szCs w:val="20"/>
        </w:rPr>
        <w:t>.</w:t>
      </w:r>
    </w:p>
    <w:p w14:paraId="0666E62F" w14:textId="605C3BA1" w:rsidR="00B40DD2" w:rsidRDefault="000F7B05" w:rsidP="001810D7">
      <w:pPr>
        <w:pStyle w:val="ListParagraph"/>
        <w:numPr>
          <w:ilvl w:val="0"/>
          <w:numId w:val="35"/>
        </w:numPr>
        <w:spacing w:line="276" w:lineRule="auto"/>
        <w:jc w:val="both"/>
        <w:rPr>
          <w:rFonts w:cstheme="minorHAnsi"/>
          <w:sz w:val="20"/>
          <w:szCs w:val="20"/>
        </w:rPr>
      </w:pPr>
      <w:r w:rsidRPr="000F7B05">
        <w:rPr>
          <w:rFonts w:cstheme="minorHAnsi"/>
          <w:b/>
          <w:bCs/>
          <w:sz w:val="20"/>
          <w:szCs w:val="20"/>
        </w:rPr>
        <w:t>Documents</w:t>
      </w:r>
      <w:r w:rsidRPr="000F7B05">
        <w:rPr>
          <w:rFonts w:cstheme="minorHAnsi"/>
          <w:sz w:val="20"/>
          <w:szCs w:val="20"/>
        </w:rPr>
        <w:t>. The Manufacturer may propose to insert PDF documents next to a description. Documents are understood as manuals or user guides for the Product, or an installation sheet. The Manufacturer’s proposal must include a name which will contain the name of the Product and an indication of the document type (e.g. User Manual – SAMSUNG Galaxy S10 512 GB). Documents can have a maximum size of 50 MB</w:t>
      </w:r>
      <w:r>
        <w:rPr>
          <w:rFonts w:cstheme="minorHAnsi"/>
          <w:sz w:val="20"/>
          <w:szCs w:val="20"/>
        </w:rPr>
        <w:t>.</w:t>
      </w:r>
    </w:p>
    <w:p w14:paraId="4D688593" w14:textId="4F6A34A4" w:rsidR="00B70E8D" w:rsidRDefault="00B70E8D" w:rsidP="00A12DCA">
      <w:pPr>
        <w:pStyle w:val="ListParagraph"/>
        <w:spacing w:line="276" w:lineRule="auto"/>
        <w:ind w:left="360"/>
        <w:rPr>
          <w:rFonts w:cstheme="minorHAnsi"/>
          <w:b/>
          <w:bCs/>
          <w:sz w:val="20"/>
          <w:szCs w:val="20"/>
        </w:rPr>
      </w:pPr>
    </w:p>
    <w:p w14:paraId="5D169985" w14:textId="44720A42" w:rsidR="00E85E04" w:rsidRDefault="00E85E04" w:rsidP="00A12DCA">
      <w:pPr>
        <w:pStyle w:val="ListParagraph"/>
        <w:spacing w:line="276" w:lineRule="auto"/>
        <w:ind w:left="360"/>
        <w:jc w:val="center"/>
        <w:rPr>
          <w:rFonts w:cstheme="minorHAnsi"/>
          <w:b/>
          <w:bCs/>
          <w:sz w:val="20"/>
          <w:szCs w:val="20"/>
        </w:rPr>
      </w:pPr>
      <w:r>
        <w:rPr>
          <w:rFonts w:cstheme="minorHAnsi"/>
          <w:b/>
          <w:bCs/>
          <w:sz w:val="20"/>
          <w:szCs w:val="20"/>
        </w:rPr>
        <w:t>V.</w:t>
      </w:r>
    </w:p>
    <w:p w14:paraId="38725517" w14:textId="550FE024" w:rsidR="00A12DCA" w:rsidRDefault="00A12DCA" w:rsidP="00A12DCA">
      <w:pPr>
        <w:pStyle w:val="ListParagraph"/>
        <w:spacing w:line="276" w:lineRule="auto"/>
        <w:ind w:left="360"/>
        <w:jc w:val="center"/>
        <w:rPr>
          <w:rFonts w:cstheme="minorHAnsi"/>
          <w:sz w:val="20"/>
          <w:szCs w:val="20"/>
        </w:rPr>
      </w:pPr>
      <w:r>
        <w:rPr>
          <w:rFonts w:cstheme="minorHAnsi"/>
          <w:b/>
          <w:bCs/>
          <w:sz w:val="20"/>
          <w:szCs w:val="20"/>
        </w:rPr>
        <w:t>FINAL PROVISIONS</w:t>
      </w:r>
    </w:p>
    <w:p w14:paraId="6E1CEFDA" w14:textId="672A7FE5" w:rsidR="00A12DCA" w:rsidRDefault="00A12DCA" w:rsidP="00A12DCA">
      <w:pPr>
        <w:pStyle w:val="ListParagraph"/>
        <w:spacing w:line="276" w:lineRule="auto"/>
        <w:ind w:left="360"/>
        <w:jc w:val="center"/>
        <w:rPr>
          <w:rFonts w:cstheme="minorHAnsi"/>
          <w:sz w:val="20"/>
          <w:szCs w:val="20"/>
        </w:rPr>
      </w:pPr>
    </w:p>
    <w:p w14:paraId="64795E37" w14:textId="79860B9D" w:rsidR="00A12DCA" w:rsidRDefault="00D048CE" w:rsidP="001810D7">
      <w:pPr>
        <w:pStyle w:val="ListParagraph"/>
        <w:numPr>
          <w:ilvl w:val="0"/>
          <w:numId w:val="36"/>
        </w:numPr>
        <w:spacing w:line="276" w:lineRule="auto"/>
        <w:jc w:val="both"/>
        <w:rPr>
          <w:rFonts w:cstheme="minorHAnsi"/>
          <w:sz w:val="20"/>
          <w:szCs w:val="20"/>
        </w:rPr>
      </w:pPr>
      <w:r w:rsidRPr="00241DE1">
        <w:rPr>
          <w:rFonts w:cstheme="minorHAnsi"/>
          <w:sz w:val="20"/>
          <w:szCs w:val="20"/>
        </w:rPr>
        <w:t xml:space="preserve">The </w:t>
      </w:r>
      <w:r>
        <w:rPr>
          <w:rFonts w:cstheme="minorHAnsi"/>
          <w:sz w:val="20"/>
          <w:szCs w:val="20"/>
        </w:rPr>
        <w:t>Operator</w:t>
      </w:r>
      <w:r w:rsidRPr="00241DE1">
        <w:rPr>
          <w:rFonts w:cstheme="minorHAnsi"/>
          <w:sz w:val="20"/>
          <w:szCs w:val="20"/>
        </w:rPr>
        <w:t xml:space="preserve"> is entitled to change these Rules </w:t>
      </w:r>
      <w:r>
        <w:rPr>
          <w:rFonts w:cstheme="minorHAnsi"/>
          <w:sz w:val="20"/>
          <w:szCs w:val="20"/>
        </w:rPr>
        <w:t xml:space="preserve">of Editing </w:t>
      </w:r>
      <w:r w:rsidRPr="00241DE1">
        <w:rPr>
          <w:rFonts w:cstheme="minorHAnsi"/>
          <w:sz w:val="20"/>
          <w:szCs w:val="20"/>
        </w:rPr>
        <w:t xml:space="preserve">at any time. A change is effective on the day of the publication of changed Rules </w:t>
      </w:r>
      <w:r>
        <w:rPr>
          <w:rFonts w:cstheme="minorHAnsi"/>
          <w:sz w:val="20"/>
          <w:szCs w:val="20"/>
        </w:rPr>
        <w:t xml:space="preserve">of Editing </w:t>
      </w:r>
      <w:r w:rsidRPr="00241DE1">
        <w:rPr>
          <w:rFonts w:cstheme="minorHAnsi"/>
          <w:sz w:val="20"/>
          <w:szCs w:val="20"/>
        </w:rPr>
        <w:t xml:space="preserve">on </w:t>
      </w:r>
      <w:r w:rsidR="008F6411">
        <w:rPr>
          <w:rFonts w:cstheme="minorHAnsi"/>
          <w:sz w:val="20"/>
          <w:szCs w:val="20"/>
        </w:rPr>
        <w:t xml:space="preserve">Beneko Marketplace website, available on </w:t>
      </w:r>
      <w:r w:rsidR="00F97911" w:rsidRPr="00F97911">
        <w:rPr>
          <w:rFonts w:cstheme="minorHAnsi"/>
          <w:sz w:val="20"/>
          <w:szCs w:val="20"/>
        </w:rPr>
        <w:t>https://beneko.com/product_edit_rules.</w:t>
      </w:r>
    </w:p>
    <w:p w14:paraId="619EFE80" w14:textId="27F3FB86" w:rsidR="00C25160" w:rsidRDefault="00C25160" w:rsidP="001810D7">
      <w:pPr>
        <w:pStyle w:val="ListParagraph"/>
        <w:numPr>
          <w:ilvl w:val="0"/>
          <w:numId w:val="36"/>
        </w:numPr>
        <w:spacing w:line="276" w:lineRule="auto"/>
        <w:jc w:val="both"/>
        <w:rPr>
          <w:rFonts w:cstheme="minorHAnsi"/>
          <w:sz w:val="20"/>
          <w:szCs w:val="20"/>
        </w:rPr>
      </w:pPr>
      <w:r w:rsidRPr="00241DE1">
        <w:rPr>
          <w:rFonts w:cstheme="minorHAnsi"/>
          <w:sz w:val="20"/>
          <w:szCs w:val="20"/>
        </w:rPr>
        <w:t xml:space="preserve">The </w:t>
      </w:r>
      <w:r>
        <w:rPr>
          <w:rFonts w:cstheme="minorHAnsi"/>
          <w:sz w:val="20"/>
          <w:szCs w:val="20"/>
        </w:rPr>
        <w:t>Operator</w:t>
      </w:r>
      <w:r w:rsidRPr="00241DE1">
        <w:rPr>
          <w:rFonts w:cstheme="minorHAnsi"/>
          <w:sz w:val="20"/>
          <w:szCs w:val="20"/>
        </w:rPr>
        <w:t xml:space="preserve"> is not responsible for the correctness of the information inserted by the Manufacturer for the individual Products</w:t>
      </w:r>
      <w:r>
        <w:rPr>
          <w:rFonts w:cstheme="minorHAnsi"/>
          <w:sz w:val="20"/>
          <w:szCs w:val="20"/>
        </w:rPr>
        <w:t>.</w:t>
      </w:r>
    </w:p>
    <w:p w14:paraId="56050910" w14:textId="4C279000" w:rsidR="00C25160" w:rsidRPr="00C25160" w:rsidRDefault="00C25160" w:rsidP="001810D7">
      <w:pPr>
        <w:pStyle w:val="ListParagraph"/>
        <w:numPr>
          <w:ilvl w:val="0"/>
          <w:numId w:val="36"/>
        </w:numPr>
        <w:jc w:val="both"/>
        <w:rPr>
          <w:rFonts w:cstheme="minorHAnsi"/>
          <w:sz w:val="20"/>
          <w:szCs w:val="20"/>
        </w:rPr>
      </w:pPr>
      <w:r w:rsidRPr="00C25160">
        <w:rPr>
          <w:rFonts w:cstheme="minorHAnsi"/>
          <w:sz w:val="20"/>
          <w:szCs w:val="20"/>
        </w:rPr>
        <w:t xml:space="preserve">These Rules </w:t>
      </w:r>
      <w:r>
        <w:rPr>
          <w:rFonts w:cstheme="minorHAnsi"/>
          <w:sz w:val="20"/>
          <w:szCs w:val="20"/>
        </w:rPr>
        <w:t xml:space="preserve">of Editing </w:t>
      </w:r>
      <w:r w:rsidRPr="00C25160">
        <w:rPr>
          <w:rFonts w:cstheme="minorHAnsi"/>
          <w:sz w:val="20"/>
          <w:szCs w:val="20"/>
        </w:rPr>
        <w:t>become effective on</w:t>
      </w:r>
      <w:r w:rsidR="001E71C4">
        <w:rPr>
          <w:rFonts w:cstheme="minorHAnsi"/>
          <w:sz w:val="20"/>
          <w:szCs w:val="20"/>
        </w:rPr>
        <w:t xml:space="preserve"> 01.11.2019.</w:t>
      </w:r>
      <w:r w:rsidRPr="00C25160">
        <w:rPr>
          <w:rFonts w:cstheme="minorHAnsi"/>
          <w:sz w:val="20"/>
          <w:szCs w:val="20"/>
        </w:rPr>
        <w:t xml:space="preserve"> </w:t>
      </w:r>
    </w:p>
    <w:p w14:paraId="3408D2A5" w14:textId="00A5200C" w:rsidR="00015570" w:rsidRDefault="00015570" w:rsidP="00015570">
      <w:pPr>
        <w:rPr>
          <w:rFonts w:cstheme="minorHAnsi"/>
          <w:sz w:val="20"/>
          <w:szCs w:val="20"/>
        </w:rPr>
      </w:pPr>
    </w:p>
    <w:p w14:paraId="59CB1665" w14:textId="5F26F6B5" w:rsidR="00015570" w:rsidRDefault="00015570" w:rsidP="00015570">
      <w:pPr>
        <w:rPr>
          <w:rFonts w:cstheme="minorHAnsi"/>
          <w:sz w:val="20"/>
          <w:szCs w:val="20"/>
        </w:rPr>
      </w:pPr>
    </w:p>
    <w:p w14:paraId="74D37723" w14:textId="648B81B3" w:rsidR="00015570" w:rsidRPr="00015570" w:rsidRDefault="00015570" w:rsidP="00015570">
      <w:pPr>
        <w:rPr>
          <w:rFonts w:cstheme="minorHAnsi"/>
          <w:sz w:val="20"/>
          <w:szCs w:val="20"/>
        </w:rPr>
      </w:pPr>
    </w:p>
    <w:sectPr w:rsidR="00015570" w:rsidRPr="00015570" w:rsidSect="00C42B2A">
      <w:footerReference w:type="default" r:id="rId8"/>
      <w:headerReference w:type="first" r:id="rId9"/>
      <w:footerReference w:type="first" r:id="rId10"/>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57D13" w14:textId="77777777" w:rsidR="00EA242C" w:rsidRDefault="00EA242C">
      <w:r>
        <w:separator/>
      </w:r>
    </w:p>
  </w:endnote>
  <w:endnote w:type="continuationSeparator" w:id="0">
    <w:p w14:paraId="7D82D54B" w14:textId="77777777" w:rsidR="00EA242C" w:rsidRDefault="00EA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EE"/>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360"/>
    </w:tblGrid>
    <w:tr w:rsidR="00E85E04" w14:paraId="09934246" w14:textId="77777777" w:rsidTr="00FD672F">
      <w:tc>
        <w:tcPr>
          <w:tcW w:w="6096" w:type="dxa"/>
        </w:tcPr>
        <w:p w14:paraId="6BCA4642" w14:textId="77777777" w:rsidR="00E85E04" w:rsidRDefault="00E85E04" w:rsidP="00E85E04">
          <w:pPr>
            <w:tabs>
              <w:tab w:val="center" w:pos="4536"/>
              <w:tab w:val="right" w:pos="9072"/>
            </w:tabs>
            <w:rPr>
              <w:b/>
              <w:iCs/>
              <w:color w:val="000000"/>
              <w:sz w:val="18"/>
              <w:szCs w:val="18"/>
            </w:rPr>
          </w:pPr>
          <w:r>
            <w:rPr>
              <w:b/>
              <w:iCs/>
              <w:color w:val="000000"/>
              <w:sz w:val="18"/>
              <w:szCs w:val="18"/>
            </w:rPr>
            <w:t>RULES FOR EDITING PRODUCT INFORMATION ON BENEKO MARKETPLACE</w:t>
          </w:r>
        </w:p>
      </w:tc>
      <w:tc>
        <w:tcPr>
          <w:tcW w:w="4360" w:type="dxa"/>
        </w:tcPr>
        <w:p w14:paraId="49F65121" w14:textId="77777777" w:rsidR="00E85E04" w:rsidRDefault="00E85E04" w:rsidP="00E85E04">
          <w:pPr>
            <w:tabs>
              <w:tab w:val="center" w:pos="4536"/>
              <w:tab w:val="right" w:pos="9072"/>
            </w:tabs>
            <w:jc w:val="right"/>
            <w:rPr>
              <w:b/>
              <w:iCs/>
              <w:color w:val="000000"/>
              <w:sz w:val="18"/>
              <w:szCs w:val="18"/>
            </w:rPr>
          </w:pPr>
          <w:r>
            <w:rPr>
              <w:b/>
              <w:iCs/>
              <w:color w:val="000000"/>
              <w:sz w:val="18"/>
              <w:szCs w:val="18"/>
            </w:rPr>
            <w:t xml:space="preserve">page </w:t>
          </w:r>
          <w:r w:rsidRPr="002B4153">
            <w:rPr>
              <w:b/>
              <w:iCs/>
              <w:color w:val="000000"/>
              <w:sz w:val="18"/>
              <w:szCs w:val="18"/>
            </w:rPr>
            <w:fldChar w:fldCharType="begin"/>
          </w:r>
          <w:r w:rsidRPr="002B4153">
            <w:rPr>
              <w:b/>
              <w:iCs/>
              <w:color w:val="000000"/>
              <w:sz w:val="18"/>
              <w:szCs w:val="18"/>
            </w:rPr>
            <w:instrText>PAGE   \* MERGEFORMAT</w:instrText>
          </w:r>
          <w:r w:rsidRPr="002B4153">
            <w:rPr>
              <w:b/>
              <w:iCs/>
              <w:color w:val="000000"/>
              <w:sz w:val="18"/>
              <w:szCs w:val="18"/>
            </w:rPr>
            <w:fldChar w:fldCharType="separate"/>
          </w:r>
          <w:r>
            <w:rPr>
              <w:b/>
              <w:iCs/>
              <w:color w:val="000000"/>
              <w:sz w:val="18"/>
              <w:szCs w:val="18"/>
            </w:rPr>
            <w:t>1</w:t>
          </w:r>
          <w:r w:rsidRPr="002B4153">
            <w:rPr>
              <w:b/>
              <w:iCs/>
              <w:color w:val="000000"/>
              <w:sz w:val="18"/>
              <w:szCs w:val="18"/>
            </w:rPr>
            <w:fldChar w:fldCharType="end"/>
          </w:r>
          <w:r>
            <w:rPr>
              <w:b/>
              <w:iCs/>
              <w:color w:val="000000"/>
              <w:sz w:val="18"/>
              <w:szCs w:val="18"/>
            </w:rPr>
            <w:t xml:space="preserve"> </w:t>
          </w:r>
        </w:p>
      </w:tc>
    </w:tr>
  </w:tbl>
  <w:p w14:paraId="71621E64" w14:textId="77777777" w:rsidR="00E85E04" w:rsidRDefault="00E85E04" w:rsidP="00E85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360"/>
    </w:tblGrid>
    <w:tr w:rsidR="00E85E04" w14:paraId="55C1AC21" w14:textId="77777777" w:rsidTr="00FD672F">
      <w:tc>
        <w:tcPr>
          <w:tcW w:w="6096" w:type="dxa"/>
        </w:tcPr>
        <w:p w14:paraId="2E98D4F1" w14:textId="1757429B" w:rsidR="00E85E04" w:rsidRDefault="00E85E04" w:rsidP="00E85E04">
          <w:pPr>
            <w:tabs>
              <w:tab w:val="center" w:pos="4536"/>
              <w:tab w:val="right" w:pos="9072"/>
            </w:tabs>
            <w:rPr>
              <w:b/>
              <w:iCs/>
              <w:color w:val="000000"/>
              <w:sz w:val="18"/>
              <w:szCs w:val="18"/>
            </w:rPr>
          </w:pPr>
          <w:r>
            <w:rPr>
              <w:b/>
              <w:iCs/>
              <w:color w:val="000000"/>
              <w:sz w:val="18"/>
              <w:szCs w:val="18"/>
            </w:rPr>
            <w:t>RULES FOR EDITING PRODUCT INFORMATION ON BENEKO MARKETPLACE</w:t>
          </w:r>
        </w:p>
      </w:tc>
      <w:tc>
        <w:tcPr>
          <w:tcW w:w="4360" w:type="dxa"/>
        </w:tcPr>
        <w:p w14:paraId="382DF2A0" w14:textId="77777777" w:rsidR="00E85E04" w:rsidRDefault="00E85E04" w:rsidP="00E85E04">
          <w:pPr>
            <w:tabs>
              <w:tab w:val="center" w:pos="4536"/>
              <w:tab w:val="right" w:pos="9072"/>
            </w:tabs>
            <w:jc w:val="right"/>
            <w:rPr>
              <w:b/>
              <w:iCs/>
              <w:color w:val="000000"/>
              <w:sz w:val="18"/>
              <w:szCs w:val="18"/>
            </w:rPr>
          </w:pPr>
          <w:r>
            <w:rPr>
              <w:b/>
              <w:iCs/>
              <w:color w:val="000000"/>
              <w:sz w:val="18"/>
              <w:szCs w:val="18"/>
            </w:rPr>
            <w:t xml:space="preserve">page </w:t>
          </w:r>
          <w:r w:rsidRPr="002B4153">
            <w:rPr>
              <w:b/>
              <w:iCs/>
              <w:color w:val="000000"/>
              <w:sz w:val="18"/>
              <w:szCs w:val="18"/>
            </w:rPr>
            <w:fldChar w:fldCharType="begin"/>
          </w:r>
          <w:r w:rsidRPr="002B4153">
            <w:rPr>
              <w:b/>
              <w:iCs/>
              <w:color w:val="000000"/>
              <w:sz w:val="18"/>
              <w:szCs w:val="18"/>
            </w:rPr>
            <w:instrText>PAGE   \* MERGEFORMAT</w:instrText>
          </w:r>
          <w:r w:rsidRPr="002B4153">
            <w:rPr>
              <w:b/>
              <w:iCs/>
              <w:color w:val="000000"/>
              <w:sz w:val="18"/>
              <w:szCs w:val="18"/>
            </w:rPr>
            <w:fldChar w:fldCharType="separate"/>
          </w:r>
          <w:r>
            <w:rPr>
              <w:b/>
              <w:iCs/>
              <w:color w:val="000000"/>
              <w:sz w:val="18"/>
              <w:szCs w:val="18"/>
            </w:rPr>
            <w:t>1</w:t>
          </w:r>
          <w:r w:rsidRPr="002B4153">
            <w:rPr>
              <w:b/>
              <w:iCs/>
              <w:color w:val="000000"/>
              <w:sz w:val="18"/>
              <w:szCs w:val="18"/>
            </w:rPr>
            <w:fldChar w:fldCharType="end"/>
          </w:r>
          <w:r>
            <w:rPr>
              <w:b/>
              <w:iCs/>
              <w:color w:val="000000"/>
              <w:sz w:val="18"/>
              <w:szCs w:val="18"/>
            </w:rPr>
            <w:t xml:space="preserve"> </w:t>
          </w:r>
        </w:p>
      </w:tc>
    </w:tr>
  </w:tbl>
  <w:p w14:paraId="13473A6B" w14:textId="77777777" w:rsidR="00E85E04" w:rsidRDefault="00E85E04" w:rsidP="00E85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7AD34" w14:textId="77777777" w:rsidR="00EA242C" w:rsidRDefault="00EA242C">
      <w:r>
        <w:separator/>
      </w:r>
    </w:p>
  </w:footnote>
  <w:footnote w:type="continuationSeparator" w:id="0">
    <w:p w14:paraId="0A7DFC66" w14:textId="77777777" w:rsidR="00EA242C" w:rsidRDefault="00EA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1A761" w14:textId="77777777" w:rsidR="00C42B2A" w:rsidRDefault="00C42B2A" w:rsidP="00C42B2A">
    <w:pPr>
      <w:widowControl w:val="0"/>
      <w:pBdr>
        <w:top w:val="nil"/>
        <w:left w:val="nil"/>
        <w:bottom w:val="nil"/>
        <w:right w:val="nil"/>
        <w:between w:val="nil"/>
      </w:pBdr>
      <w:spacing w:line="276" w:lineRule="auto"/>
      <w:rPr>
        <w:color w:val="000000"/>
        <w:sz w:val="21"/>
        <w:szCs w:val="21"/>
      </w:rPr>
    </w:pPr>
  </w:p>
  <w:tbl>
    <w:tblPr>
      <w:tblW w:w="10915" w:type="dxa"/>
      <w:tblLayout w:type="fixed"/>
      <w:tblLook w:val="0000" w:firstRow="0" w:lastRow="0" w:firstColumn="0" w:lastColumn="0" w:noHBand="0" w:noVBand="0"/>
    </w:tblPr>
    <w:tblGrid>
      <w:gridCol w:w="10915"/>
    </w:tblGrid>
    <w:tr w:rsidR="00C42B2A" w14:paraId="5EC0FD0D" w14:textId="77777777" w:rsidTr="00FD672F">
      <w:tc>
        <w:tcPr>
          <w:tcW w:w="10915" w:type="dxa"/>
          <w:tcBorders>
            <w:top w:val="nil"/>
            <w:left w:val="nil"/>
            <w:bottom w:val="nil"/>
            <w:right w:val="nil"/>
          </w:tcBorders>
        </w:tcPr>
        <w:p w14:paraId="313F1832" w14:textId="77777777" w:rsidR="00C42B2A" w:rsidRDefault="00C42B2A" w:rsidP="00C42B2A">
          <w:pPr>
            <w:widowControl w:val="0"/>
            <w:pBdr>
              <w:top w:val="nil"/>
              <w:left w:val="nil"/>
              <w:bottom w:val="nil"/>
              <w:right w:val="nil"/>
              <w:between w:val="nil"/>
            </w:pBdr>
            <w:spacing w:line="276" w:lineRule="auto"/>
            <w:rPr>
              <w:color w:val="000000"/>
              <w:sz w:val="21"/>
              <w:szCs w:val="21"/>
            </w:rPr>
          </w:pPr>
        </w:p>
        <w:tbl>
          <w:tblPr>
            <w:tblW w:w="10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2"/>
            <w:gridCol w:w="5028"/>
          </w:tblGrid>
          <w:tr w:rsidR="00C42B2A" w14:paraId="5ECA6BD7" w14:textId="77777777" w:rsidTr="00FD672F">
            <w:trPr>
              <w:trHeight w:val="742"/>
            </w:trPr>
            <w:tc>
              <w:tcPr>
                <w:tcW w:w="5342" w:type="dxa"/>
                <w:tcBorders>
                  <w:top w:val="nil"/>
                  <w:left w:val="nil"/>
                  <w:bottom w:val="nil"/>
                  <w:right w:val="nil"/>
                </w:tcBorders>
                <w:shd w:val="clear" w:color="auto" w:fill="auto"/>
              </w:tcPr>
              <w:p w14:paraId="5C8FF57A" w14:textId="56E51638" w:rsidR="00C42B2A" w:rsidRDefault="00C42B2A" w:rsidP="00C42B2A">
                <w:pPr>
                  <w:pBdr>
                    <w:top w:val="nil"/>
                    <w:left w:val="nil"/>
                    <w:bottom w:val="nil"/>
                    <w:right w:val="nil"/>
                    <w:between w:val="nil"/>
                  </w:pBdr>
                  <w:tabs>
                    <w:tab w:val="center" w:pos="4536"/>
                    <w:tab w:val="right" w:pos="9072"/>
                  </w:tabs>
                  <w:rPr>
                    <w:color w:val="000000"/>
                  </w:rPr>
                </w:pPr>
              </w:p>
            </w:tc>
            <w:tc>
              <w:tcPr>
                <w:tcW w:w="5028" w:type="dxa"/>
                <w:tcBorders>
                  <w:top w:val="nil"/>
                  <w:left w:val="nil"/>
                  <w:bottom w:val="nil"/>
                  <w:right w:val="nil"/>
                </w:tcBorders>
                <w:shd w:val="clear" w:color="auto" w:fill="auto"/>
              </w:tcPr>
              <w:p w14:paraId="19C935D2" w14:textId="77777777" w:rsidR="00C42B2A" w:rsidRDefault="00C42B2A" w:rsidP="00C42B2A">
                <w:pPr>
                  <w:jc w:val="right"/>
                  <w:rPr>
                    <w:sz w:val="20"/>
                    <w:szCs w:val="20"/>
                  </w:rPr>
                </w:pPr>
                <w:r>
                  <w:rPr>
                    <w:sz w:val="20"/>
                    <w:szCs w:val="20"/>
                  </w:rPr>
                  <w:t>contract no.:  .................................................</w:t>
                </w:r>
              </w:p>
              <w:p w14:paraId="57226D5D" w14:textId="77777777" w:rsidR="00C42B2A" w:rsidRDefault="00C42B2A" w:rsidP="00C42B2A">
                <w:pPr>
                  <w:pBdr>
                    <w:top w:val="nil"/>
                    <w:left w:val="nil"/>
                    <w:bottom w:val="nil"/>
                    <w:right w:val="nil"/>
                    <w:between w:val="nil"/>
                  </w:pBdr>
                  <w:tabs>
                    <w:tab w:val="center" w:pos="4536"/>
                    <w:tab w:val="right" w:pos="9072"/>
                  </w:tabs>
                  <w:rPr>
                    <w:color w:val="000000"/>
                  </w:rPr>
                </w:pPr>
              </w:p>
            </w:tc>
          </w:tr>
        </w:tbl>
        <w:p w14:paraId="1697F5E5" w14:textId="77777777" w:rsidR="00C42B2A" w:rsidRDefault="00C42B2A" w:rsidP="00C42B2A">
          <w:pPr>
            <w:widowControl w:val="0"/>
            <w:rPr>
              <w:rFonts w:ascii="Arial" w:eastAsia="Arial" w:hAnsi="Arial" w:cs="Arial"/>
              <w:color w:val="000000"/>
              <w:sz w:val="18"/>
              <w:szCs w:val="18"/>
            </w:rPr>
          </w:pPr>
        </w:p>
      </w:tc>
    </w:tr>
  </w:tbl>
  <w:p w14:paraId="2CB8B1AB" w14:textId="77777777" w:rsidR="00C42B2A" w:rsidRDefault="00C42B2A" w:rsidP="00C42B2A">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7CA6"/>
    <w:multiLevelType w:val="hybridMultilevel"/>
    <w:tmpl w:val="1820D35A"/>
    <w:lvl w:ilvl="0" w:tplc="041B000F">
      <w:start w:val="1"/>
      <w:numFmt w:val="decimal"/>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E2D74E8"/>
    <w:multiLevelType w:val="hybridMultilevel"/>
    <w:tmpl w:val="289EBBCA"/>
    <w:lvl w:ilvl="0" w:tplc="0409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542F2B"/>
    <w:multiLevelType w:val="multilevel"/>
    <w:tmpl w:val="875AFB4A"/>
    <w:lvl w:ilvl="0">
      <w:start w:val="1"/>
      <w:numFmt w:val="decimal"/>
      <w:lvlText w:val="%1."/>
      <w:lvlJc w:val="left"/>
      <w:pPr>
        <w:ind w:left="720" w:hanging="360"/>
      </w:pPr>
      <w:rPr>
        <w:rFonts w:hint="default"/>
      </w:rPr>
    </w:lvl>
    <w:lvl w:ilvl="1">
      <w:start w:val="1"/>
      <w:numFmt w:val="decimal"/>
      <w:isLgl/>
      <w:lvlText w:val="%1.%2"/>
      <w:lvlJc w:val="left"/>
      <w:pPr>
        <w:ind w:left="800" w:hanging="440"/>
      </w:pPr>
      <w:rPr>
        <w:rFonts w:ascii="Times New Roman" w:hAnsi="Times New Roman" w:cs="Times New Roman" w:hint="default"/>
        <w:w w:val="94"/>
        <w:sz w:val="24"/>
        <w:szCs w:val="24"/>
      </w:rPr>
    </w:lvl>
    <w:lvl w:ilvl="2">
      <w:start w:val="1"/>
      <w:numFmt w:val="decimal"/>
      <w:isLgl/>
      <w:lvlText w:val="%1.%2.%3"/>
      <w:lvlJc w:val="left"/>
      <w:pPr>
        <w:ind w:left="1080" w:hanging="720"/>
      </w:pPr>
      <w:rPr>
        <w:rFonts w:hint="default"/>
        <w:w w:val="94"/>
      </w:rPr>
    </w:lvl>
    <w:lvl w:ilvl="3">
      <w:start w:val="1"/>
      <w:numFmt w:val="decimal"/>
      <w:isLgl/>
      <w:lvlText w:val="%1.%2.%3.%4"/>
      <w:lvlJc w:val="left"/>
      <w:pPr>
        <w:ind w:left="1080" w:hanging="720"/>
      </w:pPr>
      <w:rPr>
        <w:rFonts w:hint="default"/>
        <w:w w:val="94"/>
      </w:rPr>
    </w:lvl>
    <w:lvl w:ilvl="4">
      <w:start w:val="1"/>
      <w:numFmt w:val="decimal"/>
      <w:isLgl/>
      <w:lvlText w:val="%1.%2.%3.%4.%5"/>
      <w:lvlJc w:val="left"/>
      <w:pPr>
        <w:ind w:left="1440" w:hanging="1080"/>
      </w:pPr>
      <w:rPr>
        <w:rFonts w:hint="default"/>
        <w:w w:val="94"/>
      </w:rPr>
    </w:lvl>
    <w:lvl w:ilvl="5">
      <w:start w:val="1"/>
      <w:numFmt w:val="decimal"/>
      <w:isLgl/>
      <w:lvlText w:val="%1.%2.%3.%4.%5.%6"/>
      <w:lvlJc w:val="left"/>
      <w:pPr>
        <w:ind w:left="1440" w:hanging="1080"/>
      </w:pPr>
      <w:rPr>
        <w:rFonts w:hint="default"/>
        <w:w w:val="94"/>
      </w:rPr>
    </w:lvl>
    <w:lvl w:ilvl="6">
      <w:start w:val="1"/>
      <w:numFmt w:val="decimal"/>
      <w:isLgl/>
      <w:lvlText w:val="%1.%2.%3.%4.%5.%6.%7"/>
      <w:lvlJc w:val="left"/>
      <w:pPr>
        <w:ind w:left="1440" w:hanging="1080"/>
      </w:pPr>
      <w:rPr>
        <w:rFonts w:hint="default"/>
        <w:w w:val="94"/>
      </w:rPr>
    </w:lvl>
    <w:lvl w:ilvl="7">
      <w:start w:val="1"/>
      <w:numFmt w:val="decimal"/>
      <w:isLgl/>
      <w:lvlText w:val="%1.%2.%3.%4.%5.%6.%7.%8"/>
      <w:lvlJc w:val="left"/>
      <w:pPr>
        <w:ind w:left="1800" w:hanging="1440"/>
      </w:pPr>
      <w:rPr>
        <w:rFonts w:hint="default"/>
        <w:w w:val="94"/>
      </w:rPr>
    </w:lvl>
    <w:lvl w:ilvl="8">
      <w:start w:val="1"/>
      <w:numFmt w:val="decimal"/>
      <w:isLgl/>
      <w:lvlText w:val="%1.%2.%3.%4.%5.%6.%7.%8.%9"/>
      <w:lvlJc w:val="left"/>
      <w:pPr>
        <w:ind w:left="1800" w:hanging="1440"/>
      </w:pPr>
      <w:rPr>
        <w:rFonts w:hint="default"/>
        <w:w w:val="94"/>
      </w:rPr>
    </w:lvl>
  </w:abstractNum>
  <w:abstractNum w:abstractNumId="3" w15:restartNumberingAfterBreak="0">
    <w:nsid w:val="1DBE28E0"/>
    <w:multiLevelType w:val="hybridMultilevel"/>
    <w:tmpl w:val="1A6CE792"/>
    <w:lvl w:ilvl="0" w:tplc="DBE8E1AC">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E3759FD"/>
    <w:multiLevelType w:val="hybridMultilevel"/>
    <w:tmpl w:val="3F90D1A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24D213B"/>
    <w:multiLevelType w:val="hybridMultilevel"/>
    <w:tmpl w:val="0010DBA2"/>
    <w:lvl w:ilvl="0" w:tplc="B57A7EA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338779E6"/>
    <w:multiLevelType w:val="hybridMultilevel"/>
    <w:tmpl w:val="8DBCF6A0"/>
    <w:lvl w:ilvl="0" w:tplc="FFFFFFFF">
      <w:start w:val="1"/>
      <w:numFmt w:val="decimal"/>
      <w:lvlText w:val="%1."/>
      <w:lvlJc w:val="left"/>
      <w:pPr>
        <w:tabs>
          <w:tab w:val="num" w:pos="720"/>
        </w:tabs>
        <w:ind w:left="720" w:hanging="360"/>
      </w:pPr>
      <w:rPr>
        <w:rFonts w:hint="default"/>
        <w:b/>
        <w:i w:val="0"/>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7B722E8"/>
    <w:multiLevelType w:val="hybridMultilevel"/>
    <w:tmpl w:val="A620B1FE"/>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C4B401D"/>
    <w:multiLevelType w:val="hybridMultilevel"/>
    <w:tmpl w:val="F75875FE"/>
    <w:lvl w:ilvl="0" w:tplc="0409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5A66BC"/>
    <w:multiLevelType w:val="multilevel"/>
    <w:tmpl w:val="7F184A4E"/>
    <w:lvl w:ilvl="0">
      <w:start w:val="1"/>
      <w:numFmt w:val="decimal"/>
      <w:lvlText w:val="%1."/>
      <w:lvlJc w:val="left"/>
      <w:pPr>
        <w:ind w:left="720" w:hanging="360"/>
      </w:pPr>
      <w:rPr>
        <w:rFonts w:hint="default"/>
      </w:rPr>
    </w:lvl>
    <w:lvl w:ilvl="1">
      <w:start w:val="1"/>
      <w:numFmt w:val="decimal"/>
      <w:isLgl/>
      <w:lvlText w:val="%1.%2"/>
      <w:lvlJc w:val="left"/>
      <w:pPr>
        <w:ind w:left="1008" w:hanging="440"/>
      </w:pPr>
      <w:rPr>
        <w:rFonts w:ascii="Times New Roman" w:hAnsi="Times New Roman" w:cs="Times New Roman" w:hint="default"/>
        <w:b/>
        <w:w w:val="94"/>
        <w:sz w:val="21"/>
        <w:szCs w:val="24"/>
      </w:rPr>
    </w:lvl>
    <w:lvl w:ilvl="2">
      <w:start w:val="1"/>
      <w:numFmt w:val="lowerLetter"/>
      <w:lvlText w:val="%3."/>
      <w:lvlJc w:val="left"/>
      <w:pPr>
        <w:ind w:left="1080" w:hanging="720"/>
      </w:pPr>
      <w:rPr>
        <w:rFonts w:hint="default"/>
        <w:w w:val="94"/>
      </w:rPr>
    </w:lvl>
    <w:lvl w:ilvl="3">
      <w:start w:val="1"/>
      <w:numFmt w:val="decimal"/>
      <w:isLgl/>
      <w:lvlText w:val="%1.%2.%3.%4"/>
      <w:lvlJc w:val="left"/>
      <w:pPr>
        <w:ind w:left="1080" w:hanging="720"/>
      </w:pPr>
      <w:rPr>
        <w:rFonts w:hint="default"/>
        <w:w w:val="94"/>
      </w:rPr>
    </w:lvl>
    <w:lvl w:ilvl="4">
      <w:start w:val="1"/>
      <w:numFmt w:val="decimal"/>
      <w:isLgl/>
      <w:lvlText w:val="%1.%2.%3.%4.%5"/>
      <w:lvlJc w:val="left"/>
      <w:pPr>
        <w:ind w:left="1440" w:hanging="1080"/>
      </w:pPr>
      <w:rPr>
        <w:rFonts w:hint="default"/>
        <w:w w:val="94"/>
      </w:rPr>
    </w:lvl>
    <w:lvl w:ilvl="5">
      <w:start w:val="1"/>
      <w:numFmt w:val="decimal"/>
      <w:isLgl/>
      <w:lvlText w:val="%1.%2.%3.%4.%5.%6"/>
      <w:lvlJc w:val="left"/>
      <w:pPr>
        <w:ind w:left="1440" w:hanging="1080"/>
      </w:pPr>
      <w:rPr>
        <w:rFonts w:hint="default"/>
        <w:w w:val="94"/>
      </w:rPr>
    </w:lvl>
    <w:lvl w:ilvl="6">
      <w:start w:val="1"/>
      <w:numFmt w:val="decimal"/>
      <w:isLgl/>
      <w:lvlText w:val="%1.%2.%3.%4.%5.%6.%7"/>
      <w:lvlJc w:val="left"/>
      <w:pPr>
        <w:ind w:left="1440" w:hanging="1080"/>
      </w:pPr>
      <w:rPr>
        <w:rFonts w:hint="default"/>
        <w:w w:val="94"/>
      </w:rPr>
    </w:lvl>
    <w:lvl w:ilvl="7">
      <w:start w:val="1"/>
      <w:numFmt w:val="decimal"/>
      <w:isLgl/>
      <w:lvlText w:val="%1.%2.%3.%4.%5.%6.%7.%8"/>
      <w:lvlJc w:val="left"/>
      <w:pPr>
        <w:ind w:left="1800" w:hanging="1440"/>
      </w:pPr>
      <w:rPr>
        <w:rFonts w:hint="default"/>
        <w:w w:val="94"/>
      </w:rPr>
    </w:lvl>
    <w:lvl w:ilvl="8">
      <w:start w:val="1"/>
      <w:numFmt w:val="decimal"/>
      <w:isLgl/>
      <w:lvlText w:val="%1.%2.%3.%4.%5.%6.%7.%8.%9"/>
      <w:lvlJc w:val="left"/>
      <w:pPr>
        <w:ind w:left="1800" w:hanging="1440"/>
      </w:pPr>
      <w:rPr>
        <w:rFonts w:hint="default"/>
        <w:w w:val="94"/>
      </w:rPr>
    </w:lvl>
  </w:abstractNum>
  <w:abstractNum w:abstractNumId="10" w15:restartNumberingAfterBreak="0">
    <w:nsid w:val="41790E66"/>
    <w:multiLevelType w:val="hybridMultilevel"/>
    <w:tmpl w:val="CB726106"/>
    <w:lvl w:ilvl="0" w:tplc="0409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56451D7"/>
    <w:multiLevelType w:val="hybridMultilevel"/>
    <w:tmpl w:val="1CFC760E"/>
    <w:lvl w:ilvl="0" w:tplc="FFFFFFFF">
      <w:start w:val="1"/>
      <w:numFmt w:val="lowerLetter"/>
      <w:lvlText w:val="%1)"/>
      <w:lvlJc w:val="left"/>
      <w:pPr>
        <w:tabs>
          <w:tab w:val="num" w:pos="2340"/>
        </w:tabs>
        <w:ind w:left="23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8E958DB"/>
    <w:multiLevelType w:val="hybridMultilevel"/>
    <w:tmpl w:val="1F986868"/>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B967EB0"/>
    <w:multiLevelType w:val="hybridMultilevel"/>
    <w:tmpl w:val="AAF05224"/>
    <w:lvl w:ilvl="0" w:tplc="548A84E0">
      <w:start w:val="1"/>
      <w:numFmt w:val="lowerLetter"/>
      <w:lvlText w:val="%1)"/>
      <w:lvlJc w:val="left"/>
      <w:pPr>
        <w:ind w:left="927" w:hanging="360"/>
      </w:pPr>
      <w:rPr>
        <w:rFonts w:hint="default"/>
      </w:rPr>
    </w:lvl>
    <w:lvl w:ilvl="1" w:tplc="B23C1656">
      <w:start w:val="1"/>
      <w:numFmt w:val="decimal"/>
      <w:lvlText w:val="%2."/>
      <w:lvlJc w:val="left"/>
      <w:pPr>
        <w:ind w:left="1647" w:hanging="36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4CAD5E43"/>
    <w:multiLevelType w:val="hybridMultilevel"/>
    <w:tmpl w:val="68D426C6"/>
    <w:lvl w:ilvl="0" w:tplc="0409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E64241C"/>
    <w:multiLevelType w:val="hybridMultilevel"/>
    <w:tmpl w:val="A0D0F156"/>
    <w:lvl w:ilvl="0" w:tplc="4688449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4FB226A0"/>
    <w:multiLevelType w:val="hybridMultilevel"/>
    <w:tmpl w:val="147A011A"/>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BC2BF9"/>
    <w:multiLevelType w:val="hybridMultilevel"/>
    <w:tmpl w:val="011AB8FA"/>
    <w:lvl w:ilvl="0" w:tplc="0409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A405AC"/>
    <w:multiLevelType w:val="hybridMultilevel"/>
    <w:tmpl w:val="7F66CAF6"/>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B824B54"/>
    <w:multiLevelType w:val="hybridMultilevel"/>
    <w:tmpl w:val="7430BE1C"/>
    <w:lvl w:ilvl="0" w:tplc="B1245C4E">
      <w:start w:val="1"/>
      <w:numFmt w:val="lowerLetter"/>
      <w:lvlText w:val="%1)"/>
      <w:lvlJc w:val="left"/>
      <w:pPr>
        <w:ind w:left="1160" w:hanging="360"/>
      </w:pPr>
      <w:rPr>
        <w:rFonts w:hint="default"/>
      </w:rPr>
    </w:lvl>
    <w:lvl w:ilvl="1" w:tplc="041B0019" w:tentative="1">
      <w:start w:val="1"/>
      <w:numFmt w:val="lowerLetter"/>
      <w:lvlText w:val="%2."/>
      <w:lvlJc w:val="left"/>
      <w:pPr>
        <w:ind w:left="1880" w:hanging="360"/>
      </w:pPr>
    </w:lvl>
    <w:lvl w:ilvl="2" w:tplc="041B001B" w:tentative="1">
      <w:start w:val="1"/>
      <w:numFmt w:val="lowerRoman"/>
      <w:lvlText w:val="%3."/>
      <w:lvlJc w:val="right"/>
      <w:pPr>
        <w:ind w:left="2600" w:hanging="180"/>
      </w:pPr>
    </w:lvl>
    <w:lvl w:ilvl="3" w:tplc="041B000F" w:tentative="1">
      <w:start w:val="1"/>
      <w:numFmt w:val="decimal"/>
      <w:lvlText w:val="%4."/>
      <w:lvlJc w:val="left"/>
      <w:pPr>
        <w:ind w:left="3320" w:hanging="360"/>
      </w:pPr>
    </w:lvl>
    <w:lvl w:ilvl="4" w:tplc="041B0019" w:tentative="1">
      <w:start w:val="1"/>
      <w:numFmt w:val="lowerLetter"/>
      <w:lvlText w:val="%5."/>
      <w:lvlJc w:val="left"/>
      <w:pPr>
        <w:ind w:left="4040" w:hanging="360"/>
      </w:pPr>
    </w:lvl>
    <w:lvl w:ilvl="5" w:tplc="041B001B" w:tentative="1">
      <w:start w:val="1"/>
      <w:numFmt w:val="lowerRoman"/>
      <w:lvlText w:val="%6."/>
      <w:lvlJc w:val="right"/>
      <w:pPr>
        <w:ind w:left="4760" w:hanging="180"/>
      </w:pPr>
    </w:lvl>
    <w:lvl w:ilvl="6" w:tplc="041B000F" w:tentative="1">
      <w:start w:val="1"/>
      <w:numFmt w:val="decimal"/>
      <w:lvlText w:val="%7."/>
      <w:lvlJc w:val="left"/>
      <w:pPr>
        <w:ind w:left="5480" w:hanging="360"/>
      </w:pPr>
    </w:lvl>
    <w:lvl w:ilvl="7" w:tplc="041B0019" w:tentative="1">
      <w:start w:val="1"/>
      <w:numFmt w:val="lowerLetter"/>
      <w:lvlText w:val="%8."/>
      <w:lvlJc w:val="left"/>
      <w:pPr>
        <w:ind w:left="6200" w:hanging="360"/>
      </w:pPr>
    </w:lvl>
    <w:lvl w:ilvl="8" w:tplc="041B001B" w:tentative="1">
      <w:start w:val="1"/>
      <w:numFmt w:val="lowerRoman"/>
      <w:lvlText w:val="%9."/>
      <w:lvlJc w:val="right"/>
      <w:pPr>
        <w:ind w:left="6920" w:hanging="180"/>
      </w:pPr>
    </w:lvl>
  </w:abstractNum>
  <w:abstractNum w:abstractNumId="20" w15:restartNumberingAfterBreak="0">
    <w:nsid w:val="5CDB0171"/>
    <w:multiLevelType w:val="hybridMultilevel"/>
    <w:tmpl w:val="1E5AE7DE"/>
    <w:lvl w:ilvl="0" w:tplc="041B000F">
      <w:start w:val="1"/>
      <w:numFmt w:val="decimal"/>
      <w:lvlText w:val="%1."/>
      <w:lvlJc w:val="left"/>
      <w:pPr>
        <w:ind w:left="360" w:hanging="360"/>
      </w:pPr>
    </w:lvl>
    <w:lvl w:ilvl="1" w:tplc="68060790">
      <w:start w:val="1"/>
      <w:numFmt w:val="lowerLetter"/>
      <w:lvlText w:val="(%2)"/>
      <w:lvlJc w:val="left"/>
      <w:pPr>
        <w:ind w:left="1080" w:hanging="360"/>
      </w:pPr>
      <w:rPr>
        <w:rFonts w:hint="default"/>
      </w:r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5CDD4A86"/>
    <w:multiLevelType w:val="hybridMultilevel"/>
    <w:tmpl w:val="B3429C16"/>
    <w:lvl w:ilvl="0" w:tplc="0409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DAB3A28"/>
    <w:multiLevelType w:val="hybridMultilevel"/>
    <w:tmpl w:val="99A6F71C"/>
    <w:lvl w:ilvl="0" w:tplc="9AB458FA">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10958E6"/>
    <w:multiLevelType w:val="hybridMultilevel"/>
    <w:tmpl w:val="EB3E51B0"/>
    <w:lvl w:ilvl="0" w:tplc="0409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4FE2AA0"/>
    <w:multiLevelType w:val="hybridMultilevel"/>
    <w:tmpl w:val="D3E236C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A7F4BA6"/>
    <w:multiLevelType w:val="hybridMultilevel"/>
    <w:tmpl w:val="203A9324"/>
    <w:lvl w:ilvl="0" w:tplc="04090017">
      <w:start w:val="1"/>
      <w:numFmt w:val="lowerLetter"/>
      <w:lvlText w:val="%1)"/>
      <w:lvlJc w:val="left"/>
      <w:pPr>
        <w:ind w:left="720" w:hanging="360"/>
      </w:pPr>
    </w:lvl>
    <w:lvl w:ilvl="1" w:tplc="6534149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C350EBA"/>
    <w:multiLevelType w:val="hybridMultilevel"/>
    <w:tmpl w:val="2C58A670"/>
    <w:lvl w:ilvl="0" w:tplc="B37A05E2">
      <w:start w:val="1"/>
      <w:numFmt w:val="lowerLetter"/>
      <w:lvlText w:val="%1)"/>
      <w:lvlJc w:val="left"/>
      <w:pPr>
        <w:ind w:left="346" w:hanging="360"/>
      </w:pPr>
      <w:rPr>
        <w:rFonts w:hint="default"/>
      </w:rPr>
    </w:lvl>
    <w:lvl w:ilvl="1" w:tplc="041B0019" w:tentative="1">
      <w:start w:val="1"/>
      <w:numFmt w:val="lowerLetter"/>
      <w:lvlText w:val="%2."/>
      <w:lvlJc w:val="left"/>
      <w:pPr>
        <w:ind w:left="1066" w:hanging="360"/>
      </w:pPr>
    </w:lvl>
    <w:lvl w:ilvl="2" w:tplc="041B001B" w:tentative="1">
      <w:start w:val="1"/>
      <w:numFmt w:val="lowerRoman"/>
      <w:lvlText w:val="%3."/>
      <w:lvlJc w:val="right"/>
      <w:pPr>
        <w:ind w:left="1786" w:hanging="180"/>
      </w:pPr>
    </w:lvl>
    <w:lvl w:ilvl="3" w:tplc="041B000F" w:tentative="1">
      <w:start w:val="1"/>
      <w:numFmt w:val="decimal"/>
      <w:lvlText w:val="%4."/>
      <w:lvlJc w:val="left"/>
      <w:pPr>
        <w:ind w:left="2506" w:hanging="360"/>
      </w:pPr>
    </w:lvl>
    <w:lvl w:ilvl="4" w:tplc="041B0019" w:tentative="1">
      <w:start w:val="1"/>
      <w:numFmt w:val="lowerLetter"/>
      <w:lvlText w:val="%5."/>
      <w:lvlJc w:val="left"/>
      <w:pPr>
        <w:ind w:left="3226" w:hanging="360"/>
      </w:pPr>
    </w:lvl>
    <w:lvl w:ilvl="5" w:tplc="041B001B" w:tentative="1">
      <w:start w:val="1"/>
      <w:numFmt w:val="lowerRoman"/>
      <w:lvlText w:val="%6."/>
      <w:lvlJc w:val="right"/>
      <w:pPr>
        <w:ind w:left="3946" w:hanging="180"/>
      </w:pPr>
    </w:lvl>
    <w:lvl w:ilvl="6" w:tplc="041B000F" w:tentative="1">
      <w:start w:val="1"/>
      <w:numFmt w:val="decimal"/>
      <w:lvlText w:val="%7."/>
      <w:lvlJc w:val="left"/>
      <w:pPr>
        <w:ind w:left="4666" w:hanging="360"/>
      </w:pPr>
    </w:lvl>
    <w:lvl w:ilvl="7" w:tplc="041B0019" w:tentative="1">
      <w:start w:val="1"/>
      <w:numFmt w:val="lowerLetter"/>
      <w:lvlText w:val="%8."/>
      <w:lvlJc w:val="left"/>
      <w:pPr>
        <w:ind w:left="5386" w:hanging="360"/>
      </w:pPr>
    </w:lvl>
    <w:lvl w:ilvl="8" w:tplc="041B001B" w:tentative="1">
      <w:start w:val="1"/>
      <w:numFmt w:val="lowerRoman"/>
      <w:lvlText w:val="%9."/>
      <w:lvlJc w:val="right"/>
      <w:pPr>
        <w:ind w:left="6106" w:hanging="180"/>
      </w:pPr>
    </w:lvl>
  </w:abstractNum>
  <w:abstractNum w:abstractNumId="27" w15:restartNumberingAfterBreak="0">
    <w:nsid w:val="6CA372AA"/>
    <w:multiLevelType w:val="hybridMultilevel"/>
    <w:tmpl w:val="5CFA4118"/>
    <w:lvl w:ilvl="0" w:tplc="0409001B">
      <w:start w:val="1"/>
      <w:numFmt w:val="lowerRoman"/>
      <w:lvlText w:val="%1."/>
      <w:lvlJc w:val="righ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8" w15:restartNumberingAfterBreak="0">
    <w:nsid w:val="6D3A1750"/>
    <w:multiLevelType w:val="hybridMultilevel"/>
    <w:tmpl w:val="FAD429FC"/>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F735445"/>
    <w:multiLevelType w:val="hybridMultilevel"/>
    <w:tmpl w:val="1E5AE7DE"/>
    <w:lvl w:ilvl="0" w:tplc="041B000F">
      <w:start w:val="1"/>
      <w:numFmt w:val="decimal"/>
      <w:lvlText w:val="%1."/>
      <w:lvlJc w:val="left"/>
      <w:pPr>
        <w:ind w:left="360" w:hanging="360"/>
      </w:pPr>
    </w:lvl>
    <w:lvl w:ilvl="1" w:tplc="68060790">
      <w:start w:val="1"/>
      <w:numFmt w:val="lowerLetter"/>
      <w:lvlText w:val="(%2)"/>
      <w:lvlJc w:val="left"/>
      <w:pPr>
        <w:ind w:left="1080" w:hanging="360"/>
      </w:pPr>
      <w:rPr>
        <w:rFonts w:hint="default"/>
      </w:r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73F30259"/>
    <w:multiLevelType w:val="hybridMultilevel"/>
    <w:tmpl w:val="302EC934"/>
    <w:lvl w:ilvl="0" w:tplc="C6A6549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15:restartNumberingAfterBreak="0">
    <w:nsid w:val="782C7A9C"/>
    <w:multiLevelType w:val="multilevel"/>
    <w:tmpl w:val="C100918C"/>
    <w:lvl w:ilvl="0">
      <w:start w:val="1"/>
      <w:numFmt w:val="decimal"/>
      <w:lvlText w:val="%1."/>
      <w:lvlJc w:val="left"/>
      <w:pPr>
        <w:ind w:left="720" w:hanging="360"/>
      </w:pPr>
      <w:rPr>
        <w:rFonts w:hint="default"/>
      </w:rPr>
    </w:lvl>
    <w:lvl w:ilvl="1">
      <w:start w:val="1"/>
      <w:numFmt w:val="decimal"/>
      <w:isLgl/>
      <w:lvlText w:val="2.%2"/>
      <w:lvlJc w:val="left"/>
      <w:pPr>
        <w:ind w:left="1008" w:hanging="440"/>
      </w:pPr>
      <w:rPr>
        <w:rFonts w:ascii="Times New Roman" w:hAnsi="Times New Roman" w:cs="Times New Roman" w:hint="default"/>
        <w:b/>
        <w:w w:val="94"/>
        <w:sz w:val="21"/>
        <w:szCs w:val="24"/>
      </w:rPr>
    </w:lvl>
    <w:lvl w:ilvl="2">
      <w:start w:val="1"/>
      <w:numFmt w:val="decimal"/>
      <w:isLgl/>
      <w:lvlText w:val="%1.%2.%3"/>
      <w:lvlJc w:val="left"/>
      <w:pPr>
        <w:ind w:left="1080" w:hanging="720"/>
      </w:pPr>
      <w:rPr>
        <w:rFonts w:hint="default"/>
        <w:w w:val="94"/>
      </w:rPr>
    </w:lvl>
    <w:lvl w:ilvl="3">
      <w:start w:val="1"/>
      <w:numFmt w:val="decimal"/>
      <w:isLgl/>
      <w:lvlText w:val="%1.%2.%3.%4"/>
      <w:lvlJc w:val="left"/>
      <w:pPr>
        <w:ind w:left="1080" w:hanging="720"/>
      </w:pPr>
      <w:rPr>
        <w:rFonts w:hint="default"/>
        <w:w w:val="94"/>
      </w:rPr>
    </w:lvl>
    <w:lvl w:ilvl="4">
      <w:start w:val="1"/>
      <w:numFmt w:val="decimal"/>
      <w:isLgl/>
      <w:lvlText w:val="%1.%2.%3.%4.%5"/>
      <w:lvlJc w:val="left"/>
      <w:pPr>
        <w:ind w:left="1440" w:hanging="1080"/>
      </w:pPr>
      <w:rPr>
        <w:rFonts w:hint="default"/>
        <w:w w:val="94"/>
      </w:rPr>
    </w:lvl>
    <w:lvl w:ilvl="5">
      <w:start w:val="1"/>
      <w:numFmt w:val="decimal"/>
      <w:isLgl/>
      <w:lvlText w:val="%1.%2.%3.%4.%5.%6"/>
      <w:lvlJc w:val="left"/>
      <w:pPr>
        <w:ind w:left="1440" w:hanging="1080"/>
      </w:pPr>
      <w:rPr>
        <w:rFonts w:hint="default"/>
        <w:w w:val="94"/>
      </w:rPr>
    </w:lvl>
    <w:lvl w:ilvl="6">
      <w:start w:val="1"/>
      <w:numFmt w:val="decimal"/>
      <w:isLgl/>
      <w:lvlText w:val="%1.%2.%3.%4.%5.%6.%7"/>
      <w:lvlJc w:val="left"/>
      <w:pPr>
        <w:ind w:left="1440" w:hanging="1080"/>
      </w:pPr>
      <w:rPr>
        <w:rFonts w:hint="default"/>
        <w:w w:val="94"/>
      </w:rPr>
    </w:lvl>
    <w:lvl w:ilvl="7">
      <w:start w:val="1"/>
      <w:numFmt w:val="decimal"/>
      <w:isLgl/>
      <w:lvlText w:val="%1.%2.%3.%4.%5.%6.%7.%8"/>
      <w:lvlJc w:val="left"/>
      <w:pPr>
        <w:ind w:left="1800" w:hanging="1440"/>
      </w:pPr>
      <w:rPr>
        <w:rFonts w:hint="default"/>
        <w:w w:val="94"/>
      </w:rPr>
    </w:lvl>
    <w:lvl w:ilvl="8">
      <w:start w:val="1"/>
      <w:numFmt w:val="decimal"/>
      <w:isLgl/>
      <w:lvlText w:val="%1.%2.%3.%4.%5.%6.%7.%8.%9"/>
      <w:lvlJc w:val="left"/>
      <w:pPr>
        <w:ind w:left="1800" w:hanging="1440"/>
      </w:pPr>
      <w:rPr>
        <w:rFonts w:hint="default"/>
        <w:w w:val="94"/>
      </w:rPr>
    </w:lvl>
  </w:abstractNum>
  <w:abstractNum w:abstractNumId="32" w15:restartNumberingAfterBreak="0">
    <w:nsid w:val="79575EB2"/>
    <w:multiLevelType w:val="hybridMultilevel"/>
    <w:tmpl w:val="5EFC4C02"/>
    <w:lvl w:ilvl="0" w:tplc="B39868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3" w15:restartNumberingAfterBreak="0">
    <w:nsid w:val="7A322EA1"/>
    <w:multiLevelType w:val="hybridMultilevel"/>
    <w:tmpl w:val="1CFC760E"/>
    <w:lvl w:ilvl="0" w:tplc="FFFFFFFF">
      <w:start w:val="1"/>
      <w:numFmt w:val="lowerLetter"/>
      <w:lvlText w:val="%1)"/>
      <w:lvlJc w:val="left"/>
      <w:pPr>
        <w:tabs>
          <w:tab w:val="num" w:pos="2340"/>
        </w:tabs>
        <w:ind w:left="23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A35185C"/>
    <w:multiLevelType w:val="hybridMultilevel"/>
    <w:tmpl w:val="6BB6C0E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F250548"/>
    <w:multiLevelType w:val="hybridMultilevel"/>
    <w:tmpl w:val="F1DABA20"/>
    <w:lvl w:ilvl="0" w:tplc="9AB458F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9"/>
  </w:num>
  <w:num w:numId="2">
    <w:abstractNumId w:val="6"/>
  </w:num>
  <w:num w:numId="3">
    <w:abstractNumId w:val="33"/>
  </w:num>
  <w:num w:numId="4">
    <w:abstractNumId w:val="11"/>
  </w:num>
  <w:num w:numId="5">
    <w:abstractNumId w:val="3"/>
  </w:num>
  <w:num w:numId="6">
    <w:abstractNumId w:val="34"/>
  </w:num>
  <w:num w:numId="7">
    <w:abstractNumId w:val="19"/>
  </w:num>
  <w:num w:numId="8">
    <w:abstractNumId w:val="28"/>
  </w:num>
  <w:num w:numId="9">
    <w:abstractNumId w:val="8"/>
  </w:num>
  <w:num w:numId="10">
    <w:abstractNumId w:val="12"/>
  </w:num>
  <w:num w:numId="11">
    <w:abstractNumId w:val="17"/>
  </w:num>
  <w:num w:numId="12">
    <w:abstractNumId w:val="16"/>
  </w:num>
  <w:num w:numId="13">
    <w:abstractNumId w:val="21"/>
  </w:num>
  <w:num w:numId="14">
    <w:abstractNumId w:val="18"/>
  </w:num>
  <w:num w:numId="15">
    <w:abstractNumId w:val="10"/>
  </w:num>
  <w:num w:numId="16">
    <w:abstractNumId w:val="32"/>
  </w:num>
  <w:num w:numId="17">
    <w:abstractNumId w:val="2"/>
  </w:num>
  <w:num w:numId="18">
    <w:abstractNumId w:val="15"/>
  </w:num>
  <w:num w:numId="19">
    <w:abstractNumId w:val="5"/>
  </w:num>
  <w:num w:numId="20">
    <w:abstractNumId w:val="1"/>
  </w:num>
  <w:num w:numId="21">
    <w:abstractNumId w:val="7"/>
  </w:num>
  <w:num w:numId="22">
    <w:abstractNumId w:val="26"/>
  </w:num>
  <w:num w:numId="23">
    <w:abstractNumId w:val="23"/>
  </w:num>
  <w:num w:numId="24">
    <w:abstractNumId w:val="27"/>
  </w:num>
  <w:num w:numId="25">
    <w:abstractNumId w:val="30"/>
  </w:num>
  <w:num w:numId="26">
    <w:abstractNumId w:val="13"/>
  </w:num>
  <w:num w:numId="27">
    <w:abstractNumId w:val="25"/>
  </w:num>
  <w:num w:numId="28">
    <w:abstractNumId w:val="14"/>
  </w:num>
  <w:num w:numId="29">
    <w:abstractNumId w:val="35"/>
  </w:num>
  <w:num w:numId="30">
    <w:abstractNumId w:val="22"/>
  </w:num>
  <w:num w:numId="31">
    <w:abstractNumId w:val="31"/>
  </w:num>
  <w:num w:numId="32">
    <w:abstractNumId w:val="29"/>
  </w:num>
  <w:num w:numId="33">
    <w:abstractNumId w:val="20"/>
  </w:num>
  <w:num w:numId="34">
    <w:abstractNumId w:val="24"/>
  </w:num>
  <w:num w:numId="35">
    <w:abstractNumId w:val="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FDE"/>
    <w:rsid w:val="000032F2"/>
    <w:rsid w:val="00015570"/>
    <w:rsid w:val="00017D17"/>
    <w:rsid w:val="0002361E"/>
    <w:rsid w:val="00024015"/>
    <w:rsid w:val="0002411A"/>
    <w:rsid w:val="00026C9A"/>
    <w:rsid w:val="000319C0"/>
    <w:rsid w:val="00033E30"/>
    <w:rsid w:val="0004046B"/>
    <w:rsid w:val="00066FA9"/>
    <w:rsid w:val="000728B1"/>
    <w:rsid w:val="00074D6E"/>
    <w:rsid w:val="00076FD3"/>
    <w:rsid w:val="000770E3"/>
    <w:rsid w:val="0008074B"/>
    <w:rsid w:val="00081425"/>
    <w:rsid w:val="000828E0"/>
    <w:rsid w:val="00083226"/>
    <w:rsid w:val="00087AAF"/>
    <w:rsid w:val="00090F9A"/>
    <w:rsid w:val="00092187"/>
    <w:rsid w:val="00094E38"/>
    <w:rsid w:val="000A1DD5"/>
    <w:rsid w:val="000A54CA"/>
    <w:rsid w:val="000A662A"/>
    <w:rsid w:val="000A6BA2"/>
    <w:rsid w:val="000B5B99"/>
    <w:rsid w:val="000C6944"/>
    <w:rsid w:val="000C6B38"/>
    <w:rsid w:val="000D1A02"/>
    <w:rsid w:val="000D5C4C"/>
    <w:rsid w:val="000E74F9"/>
    <w:rsid w:val="000F3D4A"/>
    <w:rsid w:val="000F5E22"/>
    <w:rsid w:val="000F7B05"/>
    <w:rsid w:val="00114581"/>
    <w:rsid w:val="00121491"/>
    <w:rsid w:val="00122ADF"/>
    <w:rsid w:val="00124725"/>
    <w:rsid w:val="0013432F"/>
    <w:rsid w:val="00137DFA"/>
    <w:rsid w:val="001569A8"/>
    <w:rsid w:val="00160FDC"/>
    <w:rsid w:val="0016191D"/>
    <w:rsid w:val="00165128"/>
    <w:rsid w:val="00165E55"/>
    <w:rsid w:val="001810D7"/>
    <w:rsid w:val="00186CF5"/>
    <w:rsid w:val="001A0D16"/>
    <w:rsid w:val="001C5246"/>
    <w:rsid w:val="001E71C4"/>
    <w:rsid w:val="001E7273"/>
    <w:rsid w:val="001E7EBF"/>
    <w:rsid w:val="001F2B94"/>
    <w:rsid w:val="001F6962"/>
    <w:rsid w:val="00200370"/>
    <w:rsid w:val="002003F9"/>
    <w:rsid w:val="0020130F"/>
    <w:rsid w:val="00203FA1"/>
    <w:rsid w:val="002052C1"/>
    <w:rsid w:val="00207D51"/>
    <w:rsid w:val="0021633E"/>
    <w:rsid w:val="00217EAE"/>
    <w:rsid w:val="0022397D"/>
    <w:rsid w:val="00226B1F"/>
    <w:rsid w:val="00235389"/>
    <w:rsid w:val="00236F06"/>
    <w:rsid w:val="00241DE1"/>
    <w:rsid w:val="0025115F"/>
    <w:rsid w:val="00263A63"/>
    <w:rsid w:val="00264347"/>
    <w:rsid w:val="0027099D"/>
    <w:rsid w:val="002710E8"/>
    <w:rsid w:val="00277F12"/>
    <w:rsid w:val="00280F53"/>
    <w:rsid w:val="00286C54"/>
    <w:rsid w:val="0029686E"/>
    <w:rsid w:val="002A3536"/>
    <w:rsid w:val="002B07D4"/>
    <w:rsid w:val="002B1DDF"/>
    <w:rsid w:val="002B6DC0"/>
    <w:rsid w:val="002C32CF"/>
    <w:rsid w:val="002C3AF4"/>
    <w:rsid w:val="002D4DCA"/>
    <w:rsid w:val="002D61E0"/>
    <w:rsid w:val="002E47AF"/>
    <w:rsid w:val="002E723E"/>
    <w:rsid w:val="002F117D"/>
    <w:rsid w:val="002F40BF"/>
    <w:rsid w:val="003005F1"/>
    <w:rsid w:val="00312E77"/>
    <w:rsid w:val="003151C3"/>
    <w:rsid w:val="00321304"/>
    <w:rsid w:val="0032357D"/>
    <w:rsid w:val="003269CD"/>
    <w:rsid w:val="00330512"/>
    <w:rsid w:val="00333E87"/>
    <w:rsid w:val="003372E5"/>
    <w:rsid w:val="00341FDE"/>
    <w:rsid w:val="00344F82"/>
    <w:rsid w:val="0035159C"/>
    <w:rsid w:val="00356C1E"/>
    <w:rsid w:val="00356D24"/>
    <w:rsid w:val="00377AFC"/>
    <w:rsid w:val="00387852"/>
    <w:rsid w:val="00395B64"/>
    <w:rsid w:val="003A216D"/>
    <w:rsid w:val="003A76F7"/>
    <w:rsid w:val="003B038B"/>
    <w:rsid w:val="003C2EED"/>
    <w:rsid w:val="003C30C6"/>
    <w:rsid w:val="003D6019"/>
    <w:rsid w:val="003E177A"/>
    <w:rsid w:val="003E3CE3"/>
    <w:rsid w:val="003E6BDD"/>
    <w:rsid w:val="003E7479"/>
    <w:rsid w:val="003F6020"/>
    <w:rsid w:val="00402BF4"/>
    <w:rsid w:val="00404580"/>
    <w:rsid w:val="00407A23"/>
    <w:rsid w:val="00410008"/>
    <w:rsid w:val="00420C3C"/>
    <w:rsid w:val="00423CC5"/>
    <w:rsid w:val="00431D9C"/>
    <w:rsid w:val="00447C91"/>
    <w:rsid w:val="00452626"/>
    <w:rsid w:val="004579B9"/>
    <w:rsid w:val="00460F15"/>
    <w:rsid w:val="00464D42"/>
    <w:rsid w:val="00465A07"/>
    <w:rsid w:val="00471F51"/>
    <w:rsid w:val="0048232A"/>
    <w:rsid w:val="00483649"/>
    <w:rsid w:val="00483C4C"/>
    <w:rsid w:val="00483C6F"/>
    <w:rsid w:val="004854D8"/>
    <w:rsid w:val="00486446"/>
    <w:rsid w:val="004906A7"/>
    <w:rsid w:val="00490A12"/>
    <w:rsid w:val="0049239D"/>
    <w:rsid w:val="00492664"/>
    <w:rsid w:val="004A06CD"/>
    <w:rsid w:val="004A5A2E"/>
    <w:rsid w:val="004A740D"/>
    <w:rsid w:val="004B05FC"/>
    <w:rsid w:val="004B1ABF"/>
    <w:rsid w:val="004B1F07"/>
    <w:rsid w:val="004B4A2F"/>
    <w:rsid w:val="004B4AB4"/>
    <w:rsid w:val="004C58A9"/>
    <w:rsid w:val="004C75A8"/>
    <w:rsid w:val="004D4ECE"/>
    <w:rsid w:val="004D5C1F"/>
    <w:rsid w:val="004D6DEC"/>
    <w:rsid w:val="004D7F12"/>
    <w:rsid w:val="004E0236"/>
    <w:rsid w:val="004E0CCB"/>
    <w:rsid w:val="004E1944"/>
    <w:rsid w:val="004E2C7C"/>
    <w:rsid w:val="004E324E"/>
    <w:rsid w:val="004E3A2E"/>
    <w:rsid w:val="004E56E8"/>
    <w:rsid w:val="004E6E8B"/>
    <w:rsid w:val="004E7C93"/>
    <w:rsid w:val="004F0438"/>
    <w:rsid w:val="004F18CA"/>
    <w:rsid w:val="004F4605"/>
    <w:rsid w:val="004F49D1"/>
    <w:rsid w:val="00500941"/>
    <w:rsid w:val="00500EB9"/>
    <w:rsid w:val="00503C4E"/>
    <w:rsid w:val="00505538"/>
    <w:rsid w:val="0050613C"/>
    <w:rsid w:val="00511E08"/>
    <w:rsid w:val="005176D1"/>
    <w:rsid w:val="00520A9C"/>
    <w:rsid w:val="00523AE3"/>
    <w:rsid w:val="005246C6"/>
    <w:rsid w:val="00524D2F"/>
    <w:rsid w:val="00527F74"/>
    <w:rsid w:val="00532845"/>
    <w:rsid w:val="00532CF1"/>
    <w:rsid w:val="005429F5"/>
    <w:rsid w:val="00546389"/>
    <w:rsid w:val="00550C4F"/>
    <w:rsid w:val="00552033"/>
    <w:rsid w:val="00552F1C"/>
    <w:rsid w:val="00556C70"/>
    <w:rsid w:val="00557972"/>
    <w:rsid w:val="0056318F"/>
    <w:rsid w:val="00582F1F"/>
    <w:rsid w:val="00596B27"/>
    <w:rsid w:val="00597F1E"/>
    <w:rsid w:val="005B332C"/>
    <w:rsid w:val="005C023F"/>
    <w:rsid w:val="005C1CF4"/>
    <w:rsid w:val="005D04B5"/>
    <w:rsid w:val="005D31F7"/>
    <w:rsid w:val="005E0B70"/>
    <w:rsid w:val="005E64A1"/>
    <w:rsid w:val="005E6792"/>
    <w:rsid w:val="005F2DAE"/>
    <w:rsid w:val="005F31D6"/>
    <w:rsid w:val="006032F1"/>
    <w:rsid w:val="0060480B"/>
    <w:rsid w:val="006074B9"/>
    <w:rsid w:val="00610574"/>
    <w:rsid w:val="006157B8"/>
    <w:rsid w:val="00625DB2"/>
    <w:rsid w:val="006303B9"/>
    <w:rsid w:val="00640FB9"/>
    <w:rsid w:val="00642D41"/>
    <w:rsid w:val="00645647"/>
    <w:rsid w:val="006457CB"/>
    <w:rsid w:val="00650E3D"/>
    <w:rsid w:val="006524F2"/>
    <w:rsid w:val="00655AC1"/>
    <w:rsid w:val="0066362B"/>
    <w:rsid w:val="00663BC1"/>
    <w:rsid w:val="00670D0C"/>
    <w:rsid w:val="00680A41"/>
    <w:rsid w:val="006871AD"/>
    <w:rsid w:val="006A1D16"/>
    <w:rsid w:val="006A6519"/>
    <w:rsid w:val="006B4115"/>
    <w:rsid w:val="006B64B6"/>
    <w:rsid w:val="006B77B8"/>
    <w:rsid w:val="006D1153"/>
    <w:rsid w:val="006D40DA"/>
    <w:rsid w:val="006E57F5"/>
    <w:rsid w:val="006E7D9A"/>
    <w:rsid w:val="006F23B3"/>
    <w:rsid w:val="006F3D0C"/>
    <w:rsid w:val="006F51AD"/>
    <w:rsid w:val="00700F1D"/>
    <w:rsid w:val="007018CB"/>
    <w:rsid w:val="00701D69"/>
    <w:rsid w:val="00701F10"/>
    <w:rsid w:val="0070284E"/>
    <w:rsid w:val="007037D4"/>
    <w:rsid w:val="00705F85"/>
    <w:rsid w:val="00715C52"/>
    <w:rsid w:val="00725807"/>
    <w:rsid w:val="00732BDE"/>
    <w:rsid w:val="00744000"/>
    <w:rsid w:val="00746223"/>
    <w:rsid w:val="0074638C"/>
    <w:rsid w:val="00747DDD"/>
    <w:rsid w:val="00753644"/>
    <w:rsid w:val="00753B99"/>
    <w:rsid w:val="0075531E"/>
    <w:rsid w:val="00756B4B"/>
    <w:rsid w:val="00757B36"/>
    <w:rsid w:val="00762248"/>
    <w:rsid w:val="00784ABE"/>
    <w:rsid w:val="0078596B"/>
    <w:rsid w:val="00790726"/>
    <w:rsid w:val="007929E4"/>
    <w:rsid w:val="007A5EDE"/>
    <w:rsid w:val="007A75F9"/>
    <w:rsid w:val="007B3176"/>
    <w:rsid w:val="007B3374"/>
    <w:rsid w:val="007B5871"/>
    <w:rsid w:val="007B6FEF"/>
    <w:rsid w:val="007D310D"/>
    <w:rsid w:val="007D4261"/>
    <w:rsid w:val="007D5C9F"/>
    <w:rsid w:val="007D6000"/>
    <w:rsid w:val="007E071B"/>
    <w:rsid w:val="007E2F80"/>
    <w:rsid w:val="007F3929"/>
    <w:rsid w:val="00801B9A"/>
    <w:rsid w:val="00806A3F"/>
    <w:rsid w:val="00813537"/>
    <w:rsid w:val="008209BA"/>
    <w:rsid w:val="00823497"/>
    <w:rsid w:val="008279F2"/>
    <w:rsid w:val="00832599"/>
    <w:rsid w:val="00834ADF"/>
    <w:rsid w:val="00851445"/>
    <w:rsid w:val="00853081"/>
    <w:rsid w:val="008530B1"/>
    <w:rsid w:val="00855355"/>
    <w:rsid w:val="00855F8D"/>
    <w:rsid w:val="0087647E"/>
    <w:rsid w:val="00876E9E"/>
    <w:rsid w:val="008849A2"/>
    <w:rsid w:val="00887976"/>
    <w:rsid w:val="008964B8"/>
    <w:rsid w:val="008B6955"/>
    <w:rsid w:val="008B78E2"/>
    <w:rsid w:val="008C229E"/>
    <w:rsid w:val="008E1C93"/>
    <w:rsid w:val="008E62C6"/>
    <w:rsid w:val="008F6411"/>
    <w:rsid w:val="008F7552"/>
    <w:rsid w:val="009040AE"/>
    <w:rsid w:val="0091017F"/>
    <w:rsid w:val="009161EC"/>
    <w:rsid w:val="00921392"/>
    <w:rsid w:val="009253E5"/>
    <w:rsid w:val="00935A84"/>
    <w:rsid w:val="00936776"/>
    <w:rsid w:val="00941EBC"/>
    <w:rsid w:val="00951BAF"/>
    <w:rsid w:val="0095681D"/>
    <w:rsid w:val="00960F39"/>
    <w:rsid w:val="009720EF"/>
    <w:rsid w:val="00982CA5"/>
    <w:rsid w:val="009834A3"/>
    <w:rsid w:val="00987CB8"/>
    <w:rsid w:val="00987E6F"/>
    <w:rsid w:val="00991959"/>
    <w:rsid w:val="00991CB2"/>
    <w:rsid w:val="00994357"/>
    <w:rsid w:val="009A1422"/>
    <w:rsid w:val="009A1740"/>
    <w:rsid w:val="009B3086"/>
    <w:rsid w:val="009B7F7B"/>
    <w:rsid w:val="009C609F"/>
    <w:rsid w:val="009E004F"/>
    <w:rsid w:val="009E35F1"/>
    <w:rsid w:val="009E45C0"/>
    <w:rsid w:val="009F2F43"/>
    <w:rsid w:val="009F3B2F"/>
    <w:rsid w:val="009F5DB9"/>
    <w:rsid w:val="00A04429"/>
    <w:rsid w:val="00A07403"/>
    <w:rsid w:val="00A12DCA"/>
    <w:rsid w:val="00A24DC5"/>
    <w:rsid w:val="00A26CF2"/>
    <w:rsid w:val="00A26DD9"/>
    <w:rsid w:val="00A30434"/>
    <w:rsid w:val="00A30536"/>
    <w:rsid w:val="00A3510F"/>
    <w:rsid w:val="00A42A1F"/>
    <w:rsid w:val="00A42DF7"/>
    <w:rsid w:val="00A50556"/>
    <w:rsid w:val="00A63B06"/>
    <w:rsid w:val="00A67E07"/>
    <w:rsid w:val="00A67F85"/>
    <w:rsid w:val="00A704B6"/>
    <w:rsid w:val="00A736CC"/>
    <w:rsid w:val="00A82195"/>
    <w:rsid w:val="00A937F0"/>
    <w:rsid w:val="00A95FF1"/>
    <w:rsid w:val="00AA395F"/>
    <w:rsid w:val="00AB2AAB"/>
    <w:rsid w:val="00AC1FAA"/>
    <w:rsid w:val="00AC5D83"/>
    <w:rsid w:val="00AC791F"/>
    <w:rsid w:val="00AD7275"/>
    <w:rsid w:val="00AE3B65"/>
    <w:rsid w:val="00AF718E"/>
    <w:rsid w:val="00B147CC"/>
    <w:rsid w:val="00B14D53"/>
    <w:rsid w:val="00B160AB"/>
    <w:rsid w:val="00B23790"/>
    <w:rsid w:val="00B27728"/>
    <w:rsid w:val="00B333E1"/>
    <w:rsid w:val="00B339AC"/>
    <w:rsid w:val="00B35A09"/>
    <w:rsid w:val="00B36099"/>
    <w:rsid w:val="00B375F7"/>
    <w:rsid w:val="00B40DD2"/>
    <w:rsid w:val="00B41331"/>
    <w:rsid w:val="00B41B11"/>
    <w:rsid w:val="00B54336"/>
    <w:rsid w:val="00B57C6A"/>
    <w:rsid w:val="00B6006E"/>
    <w:rsid w:val="00B633FF"/>
    <w:rsid w:val="00B665EB"/>
    <w:rsid w:val="00B70E8D"/>
    <w:rsid w:val="00B86036"/>
    <w:rsid w:val="00B86D5D"/>
    <w:rsid w:val="00B92E30"/>
    <w:rsid w:val="00B933AB"/>
    <w:rsid w:val="00B94564"/>
    <w:rsid w:val="00B950F4"/>
    <w:rsid w:val="00BB0776"/>
    <w:rsid w:val="00BB0D83"/>
    <w:rsid w:val="00BB41C3"/>
    <w:rsid w:val="00BB4C15"/>
    <w:rsid w:val="00BC428E"/>
    <w:rsid w:val="00BC4BF4"/>
    <w:rsid w:val="00BD00A0"/>
    <w:rsid w:val="00BD658B"/>
    <w:rsid w:val="00BF49AB"/>
    <w:rsid w:val="00BF583F"/>
    <w:rsid w:val="00C02490"/>
    <w:rsid w:val="00C071AB"/>
    <w:rsid w:val="00C11B9F"/>
    <w:rsid w:val="00C1323C"/>
    <w:rsid w:val="00C20C22"/>
    <w:rsid w:val="00C2368D"/>
    <w:rsid w:val="00C25160"/>
    <w:rsid w:val="00C30FC1"/>
    <w:rsid w:val="00C35265"/>
    <w:rsid w:val="00C35D0B"/>
    <w:rsid w:val="00C36271"/>
    <w:rsid w:val="00C4042E"/>
    <w:rsid w:val="00C40AE1"/>
    <w:rsid w:val="00C4293C"/>
    <w:rsid w:val="00C42B2A"/>
    <w:rsid w:val="00C53372"/>
    <w:rsid w:val="00C555B2"/>
    <w:rsid w:val="00C6691D"/>
    <w:rsid w:val="00C71898"/>
    <w:rsid w:val="00C769E0"/>
    <w:rsid w:val="00C814AB"/>
    <w:rsid w:val="00C84C1E"/>
    <w:rsid w:val="00C866CF"/>
    <w:rsid w:val="00C935E2"/>
    <w:rsid w:val="00C963F0"/>
    <w:rsid w:val="00CA384E"/>
    <w:rsid w:val="00CA4114"/>
    <w:rsid w:val="00CA4B29"/>
    <w:rsid w:val="00CB1F69"/>
    <w:rsid w:val="00CC0C39"/>
    <w:rsid w:val="00CD3A8D"/>
    <w:rsid w:val="00CD59DB"/>
    <w:rsid w:val="00CE490A"/>
    <w:rsid w:val="00CE64ED"/>
    <w:rsid w:val="00CF038B"/>
    <w:rsid w:val="00CF313B"/>
    <w:rsid w:val="00CF7473"/>
    <w:rsid w:val="00D020FE"/>
    <w:rsid w:val="00D048CE"/>
    <w:rsid w:val="00D05790"/>
    <w:rsid w:val="00D059A4"/>
    <w:rsid w:val="00D15AE2"/>
    <w:rsid w:val="00D22C41"/>
    <w:rsid w:val="00D320FD"/>
    <w:rsid w:val="00D50DEE"/>
    <w:rsid w:val="00D53104"/>
    <w:rsid w:val="00D72A5C"/>
    <w:rsid w:val="00D83A77"/>
    <w:rsid w:val="00D83E8A"/>
    <w:rsid w:val="00D956A5"/>
    <w:rsid w:val="00DA2F77"/>
    <w:rsid w:val="00DA549A"/>
    <w:rsid w:val="00DA54D5"/>
    <w:rsid w:val="00DC5BFB"/>
    <w:rsid w:val="00DC5C22"/>
    <w:rsid w:val="00DD0914"/>
    <w:rsid w:val="00DE21F4"/>
    <w:rsid w:val="00DE427B"/>
    <w:rsid w:val="00DF6750"/>
    <w:rsid w:val="00DF75C3"/>
    <w:rsid w:val="00DF7754"/>
    <w:rsid w:val="00DF7EBF"/>
    <w:rsid w:val="00E042E3"/>
    <w:rsid w:val="00E0469D"/>
    <w:rsid w:val="00E060E2"/>
    <w:rsid w:val="00E13098"/>
    <w:rsid w:val="00E14D9F"/>
    <w:rsid w:val="00E16874"/>
    <w:rsid w:val="00E3255D"/>
    <w:rsid w:val="00E333B7"/>
    <w:rsid w:val="00E417D8"/>
    <w:rsid w:val="00E42DAE"/>
    <w:rsid w:val="00E45BFE"/>
    <w:rsid w:val="00E46CF4"/>
    <w:rsid w:val="00E52E65"/>
    <w:rsid w:val="00E533B4"/>
    <w:rsid w:val="00E5474E"/>
    <w:rsid w:val="00E55F17"/>
    <w:rsid w:val="00E70A81"/>
    <w:rsid w:val="00E71411"/>
    <w:rsid w:val="00E821BC"/>
    <w:rsid w:val="00E85E04"/>
    <w:rsid w:val="00E915F9"/>
    <w:rsid w:val="00E95689"/>
    <w:rsid w:val="00EA242C"/>
    <w:rsid w:val="00EA2708"/>
    <w:rsid w:val="00EA2C83"/>
    <w:rsid w:val="00EA760F"/>
    <w:rsid w:val="00EA7FBA"/>
    <w:rsid w:val="00EB09DC"/>
    <w:rsid w:val="00EB4E71"/>
    <w:rsid w:val="00ED6B5E"/>
    <w:rsid w:val="00EE1292"/>
    <w:rsid w:val="00EE5EFC"/>
    <w:rsid w:val="00EE67F4"/>
    <w:rsid w:val="00EE721A"/>
    <w:rsid w:val="00EE7384"/>
    <w:rsid w:val="00EF337A"/>
    <w:rsid w:val="00F03746"/>
    <w:rsid w:val="00F15F33"/>
    <w:rsid w:val="00F263C2"/>
    <w:rsid w:val="00F37F28"/>
    <w:rsid w:val="00F405F8"/>
    <w:rsid w:val="00F47F7A"/>
    <w:rsid w:val="00F67088"/>
    <w:rsid w:val="00F71E93"/>
    <w:rsid w:val="00F9216F"/>
    <w:rsid w:val="00F97911"/>
    <w:rsid w:val="00FA30A3"/>
    <w:rsid w:val="00FA35BF"/>
    <w:rsid w:val="00FA5C7C"/>
    <w:rsid w:val="00FA6DBF"/>
    <w:rsid w:val="00FB56C0"/>
    <w:rsid w:val="00FC6BB6"/>
    <w:rsid w:val="00FD079A"/>
    <w:rsid w:val="00FD1154"/>
    <w:rsid w:val="00FD60B2"/>
    <w:rsid w:val="00FF0E65"/>
    <w:rsid w:val="00FF22B5"/>
    <w:rsid w:val="00FF23B7"/>
    <w:rsid w:val="00FF5F2E"/>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9BF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41FD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FDE"/>
    <w:pPr>
      <w:ind w:left="720"/>
      <w:contextualSpacing/>
    </w:pPr>
  </w:style>
  <w:style w:type="character" w:styleId="Hyperlink">
    <w:name w:val="Hyperlink"/>
    <w:basedOn w:val="DefaultParagraphFont"/>
    <w:uiPriority w:val="99"/>
    <w:unhideWhenUsed/>
    <w:rsid w:val="00341FDE"/>
    <w:rPr>
      <w:color w:val="0563C1" w:themeColor="hyperlink"/>
      <w:u w:val="single"/>
    </w:rPr>
  </w:style>
  <w:style w:type="paragraph" w:customStyle="1" w:styleId="p1">
    <w:name w:val="p1"/>
    <w:basedOn w:val="Normal"/>
    <w:rsid w:val="00341FDE"/>
    <w:rPr>
      <w:rFonts w:ascii="Helvetica" w:hAnsi="Helvetica" w:cs="Times New Roman"/>
      <w:sz w:val="18"/>
      <w:szCs w:val="18"/>
      <w:lang w:eastAsia="sk-SK"/>
    </w:rPr>
  </w:style>
  <w:style w:type="paragraph" w:styleId="Footer">
    <w:name w:val="footer"/>
    <w:basedOn w:val="Normal"/>
    <w:link w:val="FooterChar"/>
    <w:unhideWhenUsed/>
    <w:rsid w:val="00341FDE"/>
    <w:pPr>
      <w:tabs>
        <w:tab w:val="center" w:pos="4536"/>
        <w:tab w:val="right" w:pos="9072"/>
      </w:tabs>
    </w:pPr>
  </w:style>
  <w:style w:type="character" w:customStyle="1" w:styleId="FooterChar">
    <w:name w:val="Footer Char"/>
    <w:basedOn w:val="DefaultParagraphFont"/>
    <w:link w:val="Footer"/>
    <w:rsid w:val="00341FDE"/>
    <w:rPr>
      <w:rFonts w:eastAsiaTheme="minorHAnsi"/>
      <w:lang w:eastAsia="en-US"/>
    </w:rPr>
  </w:style>
  <w:style w:type="character" w:styleId="PageNumber">
    <w:name w:val="page number"/>
    <w:basedOn w:val="DefaultParagraphFont"/>
    <w:uiPriority w:val="99"/>
    <w:semiHidden/>
    <w:unhideWhenUsed/>
    <w:rsid w:val="00341FDE"/>
  </w:style>
  <w:style w:type="paragraph" w:styleId="Header">
    <w:name w:val="header"/>
    <w:basedOn w:val="Normal"/>
    <w:link w:val="HeaderChar"/>
    <w:uiPriority w:val="99"/>
    <w:unhideWhenUsed/>
    <w:rsid w:val="00341FDE"/>
    <w:pPr>
      <w:tabs>
        <w:tab w:val="center" w:pos="4536"/>
        <w:tab w:val="right" w:pos="9072"/>
      </w:tabs>
    </w:pPr>
  </w:style>
  <w:style w:type="character" w:customStyle="1" w:styleId="HeaderChar">
    <w:name w:val="Header Char"/>
    <w:basedOn w:val="DefaultParagraphFont"/>
    <w:link w:val="Header"/>
    <w:uiPriority w:val="99"/>
    <w:rsid w:val="00341FDE"/>
    <w:rPr>
      <w:rFonts w:eastAsiaTheme="minorHAnsi"/>
      <w:lang w:eastAsia="en-US"/>
    </w:rPr>
  </w:style>
  <w:style w:type="character" w:customStyle="1" w:styleId="apple-converted-space">
    <w:name w:val="apple-converted-space"/>
    <w:basedOn w:val="DefaultParagraphFont"/>
    <w:rsid w:val="00341FDE"/>
  </w:style>
  <w:style w:type="paragraph" w:styleId="Title">
    <w:name w:val="Title"/>
    <w:basedOn w:val="Normal"/>
    <w:link w:val="TitleChar"/>
    <w:qFormat/>
    <w:rsid w:val="00341FDE"/>
    <w:pPr>
      <w:jc w:val="center"/>
    </w:pPr>
    <w:rPr>
      <w:rFonts w:ascii="Times New Roman" w:eastAsia="Times New Roman" w:hAnsi="Times New Roman" w:cs="Times New Roman"/>
      <w:b/>
      <w:bCs/>
      <w:noProof/>
      <w:sz w:val="28"/>
      <w:lang w:eastAsia="sk-SK"/>
    </w:rPr>
  </w:style>
  <w:style w:type="character" w:customStyle="1" w:styleId="TitleChar">
    <w:name w:val="Title Char"/>
    <w:basedOn w:val="DefaultParagraphFont"/>
    <w:link w:val="Title"/>
    <w:rsid w:val="00341FDE"/>
    <w:rPr>
      <w:rFonts w:ascii="Times New Roman" w:eastAsia="Times New Roman" w:hAnsi="Times New Roman" w:cs="Times New Roman"/>
      <w:b/>
      <w:bCs/>
      <w:noProof/>
      <w:sz w:val="28"/>
      <w:lang w:eastAsia="sk-SK"/>
    </w:rPr>
  </w:style>
  <w:style w:type="character" w:customStyle="1" w:styleId="s1">
    <w:name w:val="s1"/>
    <w:basedOn w:val="DefaultParagraphFont"/>
    <w:rsid w:val="00341FDE"/>
    <w:rPr>
      <w:rFonts w:ascii="Arial" w:hAnsi="Arial" w:cs="Arial" w:hint="default"/>
      <w:sz w:val="16"/>
      <w:szCs w:val="16"/>
    </w:rPr>
  </w:style>
  <w:style w:type="paragraph" w:customStyle="1" w:styleId="p2">
    <w:name w:val="p2"/>
    <w:basedOn w:val="Normal"/>
    <w:rsid w:val="00341FDE"/>
    <w:rPr>
      <w:rFonts w:ascii="Times New Roman" w:hAnsi="Times New Roman" w:cs="Times New Roman"/>
      <w:sz w:val="15"/>
      <w:szCs w:val="15"/>
      <w:lang w:eastAsia="sk-SK"/>
    </w:rPr>
  </w:style>
  <w:style w:type="character" w:styleId="CommentReference">
    <w:name w:val="annotation reference"/>
    <w:basedOn w:val="DefaultParagraphFont"/>
    <w:uiPriority w:val="99"/>
    <w:semiHidden/>
    <w:unhideWhenUsed/>
    <w:rsid w:val="00EA760F"/>
    <w:rPr>
      <w:sz w:val="16"/>
      <w:szCs w:val="16"/>
    </w:rPr>
  </w:style>
  <w:style w:type="paragraph" w:styleId="CommentText">
    <w:name w:val="annotation text"/>
    <w:basedOn w:val="Normal"/>
    <w:link w:val="CommentTextChar"/>
    <w:uiPriority w:val="99"/>
    <w:semiHidden/>
    <w:unhideWhenUsed/>
    <w:rsid w:val="00EA760F"/>
    <w:rPr>
      <w:sz w:val="20"/>
      <w:szCs w:val="20"/>
    </w:rPr>
  </w:style>
  <w:style w:type="character" w:customStyle="1" w:styleId="CommentTextChar">
    <w:name w:val="Comment Text Char"/>
    <w:basedOn w:val="DefaultParagraphFont"/>
    <w:link w:val="CommentText"/>
    <w:uiPriority w:val="99"/>
    <w:semiHidden/>
    <w:rsid w:val="00EA760F"/>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EA760F"/>
    <w:rPr>
      <w:b/>
      <w:bCs/>
    </w:rPr>
  </w:style>
  <w:style w:type="character" w:customStyle="1" w:styleId="CommentSubjectChar">
    <w:name w:val="Comment Subject Char"/>
    <w:basedOn w:val="CommentTextChar"/>
    <w:link w:val="CommentSubject"/>
    <w:uiPriority w:val="99"/>
    <w:semiHidden/>
    <w:rsid w:val="00EA760F"/>
    <w:rPr>
      <w:rFonts w:eastAsiaTheme="minorHAnsi"/>
      <w:b/>
      <w:bCs/>
      <w:sz w:val="20"/>
      <w:szCs w:val="20"/>
      <w:lang w:eastAsia="en-US"/>
    </w:rPr>
  </w:style>
  <w:style w:type="paragraph" w:styleId="BalloonText">
    <w:name w:val="Balloon Text"/>
    <w:basedOn w:val="Normal"/>
    <w:link w:val="BalloonTextChar"/>
    <w:uiPriority w:val="99"/>
    <w:semiHidden/>
    <w:unhideWhenUsed/>
    <w:rsid w:val="00EA7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60F"/>
    <w:rPr>
      <w:rFonts w:ascii="Segoe UI" w:eastAsiaTheme="minorHAnsi" w:hAnsi="Segoe UI" w:cs="Segoe UI"/>
      <w:sz w:val="18"/>
      <w:szCs w:val="18"/>
      <w:lang w:eastAsia="en-US"/>
    </w:rPr>
  </w:style>
  <w:style w:type="paragraph" w:styleId="Revision">
    <w:name w:val="Revision"/>
    <w:hidden/>
    <w:uiPriority w:val="99"/>
    <w:semiHidden/>
    <w:rsid w:val="00AC5D83"/>
    <w:rPr>
      <w:rFonts w:eastAsiaTheme="minorHAnsi"/>
      <w:lang w:eastAsia="en-US"/>
    </w:rPr>
  </w:style>
  <w:style w:type="table" w:styleId="TableGrid">
    <w:name w:val="Table Grid"/>
    <w:basedOn w:val="TableNormal"/>
    <w:uiPriority w:val="39"/>
    <w:rsid w:val="00E85E04"/>
    <w:rPr>
      <w:rFonts w:ascii="Calibri" w:eastAsia="Calibri" w:hAnsi="Calibri" w:cs="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81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6011">
      <w:bodyDiv w:val="1"/>
      <w:marLeft w:val="0"/>
      <w:marRight w:val="0"/>
      <w:marTop w:val="0"/>
      <w:marBottom w:val="0"/>
      <w:divBdr>
        <w:top w:val="none" w:sz="0" w:space="0" w:color="auto"/>
        <w:left w:val="none" w:sz="0" w:space="0" w:color="auto"/>
        <w:bottom w:val="none" w:sz="0" w:space="0" w:color="auto"/>
        <w:right w:val="none" w:sz="0" w:space="0" w:color="auto"/>
      </w:divBdr>
    </w:div>
    <w:div w:id="164634172">
      <w:bodyDiv w:val="1"/>
      <w:marLeft w:val="0"/>
      <w:marRight w:val="0"/>
      <w:marTop w:val="0"/>
      <w:marBottom w:val="0"/>
      <w:divBdr>
        <w:top w:val="none" w:sz="0" w:space="0" w:color="auto"/>
        <w:left w:val="none" w:sz="0" w:space="0" w:color="auto"/>
        <w:bottom w:val="none" w:sz="0" w:space="0" w:color="auto"/>
        <w:right w:val="none" w:sz="0" w:space="0" w:color="auto"/>
      </w:divBdr>
    </w:div>
    <w:div w:id="735661902">
      <w:bodyDiv w:val="1"/>
      <w:marLeft w:val="0"/>
      <w:marRight w:val="0"/>
      <w:marTop w:val="0"/>
      <w:marBottom w:val="0"/>
      <w:divBdr>
        <w:top w:val="none" w:sz="0" w:space="0" w:color="auto"/>
        <w:left w:val="none" w:sz="0" w:space="0" w:color="auto"/>
        <w:bottom w:val="none" w:sz="0" w:space="0" w:color="auto"/>
        <w:right w:val="none" w:sz="0" w:space="0" w:color="auto"/>
      </w:divBdr>
    </w:div>
    <w:div w:id="1931306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709E1-976D-4AE5-9D15-D7D8655F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1297</Words>
  <Characters>7393</Characters>
  <Application>Microsoft Office Word</Application>
  <DocSecurity>0</DocSecurity>
  <Lines>61</Lines>
  <Paragraphs>17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Manager/>
  <Company/>
  <LinksUpToDate>false</LinksUpToDate>
  <CharactersWithSpaces>8673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Škrovan</dc:creator>
  <cp:keywords/>
  <dc:description/>
  <cp:lastModifiedBy>David David</cp:lastModifiedBy>
  <cp:revision>2</cp:revision>
  <cp:lastPrinted>2017-06-13T16:57:00Z</cp:lastPrinted>
  <dcterms:created xsi:type="dcterms:W3CDTF">2019-12-19T09:45:00Z</dcterms:created>
  <dcterms:modified xsi:type="dcterms:W3CDTF">2019-12-19T09:45:00Z</dcterms:modified>
  <cp:category/>
</cp:coreProperties>
</file>